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53" w:rsidRDefault="00522853" w:rsidP="00522853">
      <w:pPr>
        <w:spacing w:after="0"/>
        <w:jc w:val="center"/>
      </w:pPr>
      <w:bookmarkStart w:id="0" w:name="_GoBack"/>
      <w:bookmarkEnd w:id="0"/>
    </w:p>
    <w:p w:rsidR="00522853" w:rsidRPr="001C08FF" w:rsidRDefault="00EC6D45" w:rsidP="00522853">
      <w:pPr>
        <w:pStyle w:val="Stopka"/>
        <w:rPr>
          <w:szCs w:val="20"/>
        </w:rPr>
      </w:pPr>
      <w:r>
        <w:rPr>
          <w:b/>
          <w:szCs w:val="20"/>
        </w:rPr>
        <w:t xml:space="preserve"> </w:t>
      </w:r>
    </w:p>
    <w:p w:rsidR="00A73CFF" w:rsidRDefault="00A73CFF" w:rsidP="00A73CFF">
      <w:pPr>
        <w:pStyle w:val="Nagwek"/>
        <w:ind w:left="-70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11E8DF" wp14:editId="661F97CA">
            <wp:simplePos x="0" y="0"/>
            <wp:positionH relativeFrom="column">
              <wp:posOffset>3848100</wp:posOffset>
            </wp:positionH>
            <wp:positionV relativeFrom="paragraph">
              <wp:posOffset>123190</wp:posOffset>
            </wp:positionV>
            <wp:extent cx="200977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498" y="20965"/>
                <wp:lineTo x="21498" y="0"/>
                <wp:lineTo x="0" y="0"/>
              </wp:wrapPolygon>
            </wp:wrapThrough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650F05FC" wp14:editId="0C657A14">
            <wp:extent cx="35433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CFF" w:rsidRPr="00D43572" w:rsidRDefault="00A73CFF" w:rsidP="00A73CFF">
      <w:pPr>
        <w:pStyle w:val="Nagwek"/>
        <w:ind w:left="-709"/>
        <w:jc w:val="both"/>
      </w:pPr>
      <w:r>
        <w:t xml:space="preserve"> </w:t>
      </w:r>
    </w:p>
    <w:p w:rsidR="00A73CFF" w:rsidRDefault="00A73CFF" w:rsidP="00522853"/>
    <w:p w:rsidR="00A73CFF" w:rsidRDefault="00A73CFF" w:rsidP="00522853">
      <w:r>
        <w:rPr>
          <w:noProof/>
          <w:lang w:eastAsia="pl-PL"/>
        </w:rPr>
        <w:drawing>
          <wp:inline distT="0" distB="0" distL="0" distR="0" wp14:anchorId="543B5587" wp14:editId="034D0BC4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3" w:rsidRDefault="00522853" w:rsidP="00522853">
      <w:pPr>
        <w:pStyle w:val="Stopka"/>
        <w:rPr>
          <w:b/>
          <w:szCs w:val="20"/>
        </w:rPr>
      </w:pPr>
    </w:p>
    <w:p w:rsidR="00A73CFF" w:rsidRDefault="00A73CFF" w:rsidP="00522853">
      <w:pPr>
        <w:pStyle w:val="Stopka"/>
        <w:rPr>
          <w:b/>
          <w:szCs w:val="20"/>
        </w:rPr>
      </w:pPr>
    </w:p>
    <w:p w:rsidR="00A73CFF" w:rsidRDefault="00A73CFF" w:rsidP="00522853">
      <w:pPr>
        <w:pStyle w:val="Stopka"/>
        <w:rPr>
          <w:b/>
          <w:szCs w:val="20"/>
        </w:rPr>
      </w:pPr>
      <w:r>
        <w:rPr>
          <w:noProof/>
          <w:lang w:eastAsia="pl-PL"/>
        </w:rPr>
        <w:drawing>
          <wp:inline distT="0" distB="0" distL="0" distR="0" wp14:anchorId="7C2455F4" wp14:editId="1902742B">
            <wp:extent cx="5514975" cy="952500"/>
            <wp:effectExtent l="0" t="0" r="0" b="0"/>
            <wp:docPr id="6" name="Obraz 6" descr="FE_Wiedza_Edukacja_Rozwoj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Wiedza_Edukacja_Rozwoj_rgb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53" w:rsidRDefault="00522853"/>
    <w:p w:rsidR="00AA6DBF" w:rsidRDefault="00AA6DBF"/>
    <w:p w:rsidR="00AA6DBF" w:rsidRPr="00AA6DBF" w:rsidRDefault="00D43572" w:rsidP="00D43572">
      <w:pPr>
        <w:tabs>
          <w:tab w:val="left" w:pos="1995"/>
        </w:tabs>
      </w:pPr>
      <w:r>
        <w:tab/>
      </w:r>
    </w:p>
    <w:p w:rsidR="00A73CFF" w:rsidRPr="00DC4812" w:rsidRDefault="00A73CFF" w:rsidP="00A73CFF">
      <w:pPr>
        <w:pStyle w:val="Stopka"/>
        <w:jc w:val="center"/>
        <w:rPr>
          <w:sz w:val="16"/>
          <w:szCs w:val="20"/>
        </w:rPr>
      </w:pPr>
      <w:r w:rsidRPr="00DC4812">
        <w:rPr>
          <w:sz w:val="16"/>
          <w:szCs w:val="20"/>
        </w:rPr>
        <w:t>UPWR 2.0: międzynarodowy i interdyscyplinarny program rozwoju Uniwersytetu Przyrodniczego</w:t>
      </w:r>
    </w:p>
    <w:p w:rsidR="00A73CFF" w:rsidRPr="00DC4812" w:rsidRDefault="00A73CFF" w:rsidP="00A73CFF">
      <w:pPr>
        <w:pStyle w:val="Stopka"/>
        <w:jc w:val="center"/>
        <w:rPr>
          <w:sz w:val="16"/>
          <w:szCs w:val="20"/>
        </w:rPr>
      </w:pPr>
      <w:r w:rsidRPr="00DC4812">
        <w:rPr>
          <w:sz w:val="16"/>
          <w:szCs w:val="20"/>
        </w:rPr>
        <w:t>we Wrocławiu</w:t>
      </w:r>
    </w:p>
    <w:p w:rsidR="00A73CFF" w:rsidRPr="00440CFD" w:rsidRDefault="00A73CFF" w:rsidP="00A73CFF">
      <w:pPr>
        <w:pStyle w:val="Stopka"/>
        <w:jc w:val="center"/>
        <w:rPr>
          <w:sz w:val="18"/>
        </w:rPr>
      </w:pPr>
      <w:r w:rsidRPr="00DC4812">
        <w:rPr>
          <w:sz w:val="16"/>
          <w:szCs w:val="20"/>
        </w:rPr>
        <w:t xml:space="preserve">Umowa nr </w:t>
      </w:r>
      <w:r w:rsidRPr="00DC4812">
        <w:rPr>
          <w:sz w:val="18"/>
        </w:rPr>
        <w:t>POWR.03.05.00-00-Z062</w:t>
      </w:r>
      <w:r>
        <w:rPr>
          <w:sz w:val="18"/>
        </w:rPr>
        <w:t>/18</w:t>
      </w:r>
    </w:p>
    <w:p w:rsidR="00A73CFF" w:rsidRDefault="00A73CFF" w:rsidP="00A73CFF">
      <w:pPr>
        <w:pStyle w:val="Stopka"/>
        <w:tabs>
          <w:tab w:val="clear" w:pos="4536"/>
          <w:tab w:val="clear" w:pos="9072"/>
          <w:tab w:val="left" w:pos="3780"/>
        </w:tabs>
      </w:pPr>
    </w:p>
    <w:p w:rsidR="00AA6DBF" w:rsidRDefault="00AA6DBF" w:rsidP="00AA6DBF"/>
    <w:p w:rsidR="00A73CFF" w:rsidRDefault="00A73CFF" w:rsidP="00A73CFF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  <w:sz w:val="16"/>
          <w:szCs w:val="20"/>
          <w:lang w:val="en-US"/>
        </w:rPr>
      </w:pPr>
      <w:r w:rsidRPr="004725B0">
        <w:rPr>
          <w:rFonts w:eastAsia="Calibri"/>
          <w:sz w:val="16"/>
          <w:szCs w:val="20"/>
          <w:lang w:val="en-US"/>
        </w:rPr>
        <w:t xml:space="preserve">UPWR 2.0: international and interdisciplinary programme of development </w:t>
      </w:r>
    </w:p>
    <w:p w:rsidR="00A73CFF" w:rsidRPr="004725B0" w:rsidRDefault="00A73CFF" w:rsidP="00A73CFF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  <w:sz w:val="16"/>
          <w:szCs w:val="20"/>
          <w:lang w:val="en-US"/>
        </w:rPr>
      </w:pPr>
      <w:r>
        <w:rPr>
          <w:rFonts w:eastAsia="Calibri"/>
          <w:sz w:val="16"/>
          <w:szCs w:val="20"/>
          <w:lang w:val="en-US"/>
        </w:rPr>
        <w:t xml:space="preserve">of </w:t>
      </w:r>
      <w:proofErr w:type="spellStart"/>
      <w:r w:rsidRPr="004725B0">
        <w:rPr>
          <w:rFonts w:eastAsia="Calibri"/>
          <w:sz w:val="16"/>
          <w:szCs w:val="20"/>
          <w:lang w:val="en-US"/>
        </w:rPr>
        <w:t>Wrocław</w:t>
      </w:r>
      <w:proofErr w:type="spellEnd"/>
      <w:r w:rsidRPr="004725B0">
        <w:rPr>
          <w:rFonts w:eastAsia="Calibri"/>
          <w:sz w:val="16"/>
          <w:szCs w:val="20"/>
          <w:lang w:val="en-US"/>
        </w:rPr>
        <w:t xml:space="preserve"> University of Environmental and Life Sciences </w:t>
      </w:r>
    </w:p>
    <w:p w:rsidR="00A73CFF" w:rsidRPr="000C4FFC" w:rsidRDefault="00A73CFF" w:rsidP="00A73CFF">
      <w:pPr>
        <w:tabs>
          <w:tab w:val="center" w:pos="4536"/>
          <w:tab w:val="right" w:pos="9072"/>
        </w:tabs>
        <w:jc w:val="center"/>
        <w:rPr>
          <w:lang w:val="en-US"/>
        </w:rPr>
      </w:pPr>
      <w:r w:rsidRPr="004725B0">
        <w:rPr>
          <w:rFonts w:eastAsia="Calibri"/>
          <w:sz w:val="16"/>
          <w:szCs w:val="16"/>
          <w:lang w:val="en-US"/>
        </w:rPr>
        <w:t>Contract Number POWR.03.05.00-00-Z062</w:t>
      </w:r>
      <w:r>
        <w:rPr>
          <w:rFonts w:eastAsia="Calibri"/>
          <w:sz w:val="16"/>
          <w:szCs w:val="16"/>
          <w:lang w:val="en-US"/>
        </w:rPr>
        <w:t>/18</w:t>
      </w:r>
    </w:p>
    <w:p w:rsidR="00AA6DBF" w:rsidRPr="00AA6DBF" w:rsidRDefault="00AA6DBF" w:rsidP="00AA6DBF"/>
    <w:p w:rsidR="00AA6DBF" w:rsidRPr="00AA6DBF" w:rsidRDefault="00AA6DBF" w:rsidP="00AA6DBF"/>
    <w:p w:rsidR="00AA6DBF" w:rsidRPr="00AA6DBF" w:rsidRDefault="00AA6DBF" w:rsidP="00AA6DBF"/>
    <w:p w:rsidR="00AA6DBF" w:rsidRPr="00AA6DBF" w:rsidRDefault="00AA6DBF" w:rsidP="00AA6DBF"/>
    <w:p w:rsidR="00AA6DBF" w:rsidRPr="00AA6DBF" w:rsidRDefault="00AA6DBF" w:rsidP="00AA6DBF"/>
    <w:p w:rsidR="00AA6DBF" w:rsidRPr="00AA6DBF" w:rsidRDefault="00AA6DBF" w:rsidP="00AA6DBF"/>
    <w:p w:rsidR="00AA6DBF" w:rsidRPr="00AA6DBF" w:rsidRDefault="00AA6DBF" w:rsidP="00AA6DBF"/>
    <w:p w:rsidR="00AA6DBF" w:rsidRPr="00AA6DBF" w:rsidRDefault="00D43572" w:rsidP="00AA6DBF">
      <w:r w:rsidRPr="00D43572">
        <w:rPr>
          <w:noProof/>
          <w:lang w:eastAsia="pl-PL"/>
        </w:rPr>
        <w:t xml:space="preserve"> </w:t>
      </w:r>
    </w:p>
    <w:p w:rsidR="00AA6DBF" w:rsidRPr="00AA6DBF" w:rsidRDefault="00AA6DBF" w:rsidP="00AA6DBF"/>
    <w:p w:rsidR="00AA6DBF" w:rsidRPr="00AA6DBF" w:rsidRDefault="00AA6DBF" w:rsidP="00AA6DBF"/>
    <w:p w:rsidR="00AA6DBF" w:rsidRDefault="00AA6DBF" w:rsidP="00AA6DBF"/>
    <w:p w:rsidR="00522853" w:rsidRPr="00AA6DBF" w:rsidRDefault="00522853" w:rsidP="00AA6DBF">
      <w:pPr>
        <w:jc w:val="center"/>
      </w:pPr>
    </w:p>
    <w:sectPr w:rsidR="00522853" w:rsidRPr="00AA6DBF" w:rsidSect="00D43572">
      <w:headerReference w:type="default" r:id="rId10"/>
      <w:footerReference w:type="default" r:id="rId11"/>
      <w:pgSz w:w="11906" w:h="16838"/>
      <w:pgMar w:top="2020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24" w:rsidRDefault="009B2724" w:rsidP="00522853">
      <w:pPr>
        <w:spacing w:after="0" w:line="240" w:lineRule="auto"/>
      </w:pPr>
      <w:r>
        <w:separator/>
      </w:r>
    </w:p>
  </w:endnote>
  <w:endnote w:type="continuationSeparator" w:id="0">
    <w:p w:rsidR="009B2724" w:rsidRDefault="009B2724" w:rsidP="0052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53" w:rsidRDefault="00522853" w:rsidP="00522853">
    <w:pPr>
      <w:pStyle w:val="Stopka"/>
      <w:jc w:val="center"/>
      <w:rPr>
        <w:sz w:val="16"/>
        <w:szCs w:val="20"/>
      </w:rPr>
    </w:pPr>
  </w:p>
  <w:p w:rsidR="000C4FFC" w:rsidRDefault="000C4FFC" w:rsidP="000C4FFC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20"/>
        <w:lang w:val="en-US"/>
      </w:rPr>
    </w:pPr>
    <w:r w:rsidRPr="004725B0">
      <w:rPr>
        <w:rFonts w:eastAsia="Calibri"/>
        <w:sz w:val="16"/>
        <w:szCs w:val="20"/>
        <w:lang w:val="en-US"/>
      </w:rPr>
      <w:t xml:space="preserve">UPWR 2.0: international and interdisciplinary programme of development </w:t>
    </w:r>
  </w:p>
  <w:p w:rsidR="000C4FFC" w:rsidRPr="004725B0" w:rsidRDefault="000C4FFC" w:rsidP="000C4FFC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20"/>
        <w:lang w:val="en-US"/>
      </w:rPr>
    </w:pPr>
    <w:r>
      <w:rPr>
        <w:rFonts w:eastAsia="Calibri"/>
        <w:sz w:val="16"/>
        <w:szCs w:val="20"/>
        <w:lang w:val="en-US"/>
      </w:rPr>
      <w:t xml:space="preserve">of </w:t>
    </w:r>
    <w:proofErr w:type="spellStart"/>
    <w:r w:rsidRPr="004725B0">
      <w:rPr>
        <w:rFonts w:eastAsia="Calibri"/>
        <w:sz w:val="16"/>
        <w:szCs w:val="20"/>
        <w:lang w:val="en-US"/>
      </w:rPr>
      <w:t>Wrocław</w:t>
    </w:r>
    <w:proofErr w:type="spellEnd"/>
    <w:r w:rsidRPr="004725B0">
      <w:rPr>
        <w:rFonts w:eastAsia="Calibri"/>
        <w:sz w:val="16"/>
        <w:szCs w:val="20"/>
        <w:lang w:val="en-US"/>
      </w:rPr>
      <w:t xml:space="preserve"> University of Environmental and Life Sciences </w:t>
    </w:r>
  </w:p>
  <w:p w:rsidR="00522853" w:rsidRPr="000C4FFC" w:rsidRDefault="000C4FFC" w:rsidP="000C4FFC">
    <w:pPr>
      <w:tabs>
        <w:tab w:val="center" w:pos="4536"/>
        <w:tab w:val="right" w:pos="9072"/>
      </w:tabs>
      <w:jc w:val="center"/>
      <w:rPr>
        <w:lang w:val="en-US"/>
      </w:rPr>
    </w:pPr>
    <w:r w:rsidRPr="004725B0">
      <w:rPr>
        <w:rFonts w:eastAsia="Calibri"/>
        <w:sz w:val="16"/>
        <w:szCs w:val="16"/>
        <w:lang w:val="en-US"/>
      </w:rPr>
      <w:t>Contract Number POWR.03.05.00-00-Z062</w:t>
    </w:r>
    <w:r>
      <w:rPr>
        <w:rFonts w:eastAsia="Calibri"/>
        <w:sz w:val="16"/>
        <w:szCs w:val="16"/>
        <w:lang w:val="en-US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24" w:rsidRDefault="009B2724" w:rsidP="00522853">
      <w:pPr>
        <w:spacing w:after="0" w:line="240" w:lineRule="auto"/>
      </w:pPr>
      <w:r>
        <w:separator/>
      </w:r>
    </w:p>
  </w:footnote>
  <w:footnote w:type="continuationSeparator" w:id="0">
    <w:p w:rsidR="009B2724" w:rsidRDefault="009B2724" w:rsidP="0052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72" w:rsidRPr="00A73CFF" w:rsidRDefault="00D43572" w:rsidP="00A73CFF">
    <w:pPr>
      <w:pStyle w:val="Nagwek"/>
    </w:pPr>
    <w:r w:rsidRPr="00A73CF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84"/>
    <w:rsid w:val="000C4FFC"/>
    <w:rsid w:val="000F3463"/>
    <w:rsid w:val="001F7861"/>
    <w:rsid w:val="002722BD"/>
    <w:rsid w:val="00307090"/>
    <w:rsid w:val="00440CFD"/>
    <w:rsid w:val="004D4720"/>
    <w:rsid w:val="00522853"/>
    <w:rsid w:val="00676D7A"/>
    <w:rsid w:val="007311FA"/>
    <w:rsid w:val="00814CA8"/>
    <w:rsid w:val="00862BA9"/>
    <w:rsid w:val="009B2724"/>
    <w:rsid w:val="00A73CFF"/>
    <w:rsid w:val="00AA6DBF"/>
    <w:rsid w:val="00D43572"/>
    <w:rsid w:val="00EB1B12"/>
    <w:rsid w:val="00EC0284"/>
    <w:rsid w:val="00EC6D45"/>
    <w:rsid w:val="00F33B7D"/>
    <w:rsid w:val="00F54CA3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0A095-9BC7-442D-B394-F24E8B1E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853"/>
  </w:style>
  <w:style w:type="paragraph" w:styleId="Stopka">
    <w:name w:val="footer"/>
    <w:basedOn w:val="Normalny"/>
    <w:link w:val="StopkaZnak"/>
    <w:unhideWhenUsed/>
    <w:rsid w:val="0052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853"/>
  </w:style>
  <w:style w:type="table" w:styleId="Tabela-Siatka">
    <w:name w:val="Table Grid"/>
    <w:basedOn w:val="Standardowy"/>
    <w:uiPriority w:val="39"/>
    <w:rsid w:val="0052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10</cp:revision>
  <cp:lastPrinted>2019-09-27T06:41:00Z</cp:lastPrinted>
  <dcterms:created xsi:type="dcterms:W3CDTF">2019-06-25T05:20:00Z</dcterms:created>
  <dcterms:modified xsi:type="dcterms:W3CDTF">2020-11-05T12:38:00Z</dcterms:modified>
</cp:coreProperties>
</file>