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A1D" w:rsidRDefault="002A5A1D"/>
    <w:p w:rsidR="002A5A1D" w:rsidRPr="002A5A1D" w:rsidRDefault="002A5A1D" w:rsidP="002A5A1D"/>
    <w:p w:rsidR="00074553" w:rsidRPr="000337B2" w:rsidRDefault="004D5ED1" w:rsidP="001C6D4F">
      <w:pPr>
        <w:rPr>
          <w:lang w:val="en-US"/>
        </w:rPr>
      </w:pPr>
      <w:r w:rsidRPr="000337B2">
        <w:rPr>
          <w:lang w:val="en-US"/>
        </w:rPr>
        <w:t>2/2021</w:t>
      </w:r>
      <w:r w:rsidR="001C6D4F" w:rsidRPr="000337B2">
        <w:rPr>
          <w:lang w:val="en-US"/>
        </w:rPr>
        <w:t>/</w:t>
      </w:r>
      <w:proofErr w:type="spellStart"/>
      <w:r w:rsidR="001C6D4F" w:rsidRPr="000337B2">
        <w:rPr>
          <w:lang w:val="en-US"/>
        </w:rPr>
        <w:t>ReDiverse</w:t>
      </w:r>
      <w:proofErr w:type="spellEnd"/>
      <w:r w:rsidR="001C6D4F" w:rsidRPr="000337B2">
        <w:rPr>
          <w:lang w:val="en-US"/>
        </w:rPr>
        <w:tab/>
      </w:r>
      <w:r w:rsidR="001C6D4F" w:rsidRPr="000337B2">
        <w:rPr>
          <w:lang w:val="en-US"/>
        </w:rPr>
        <w:tab/>
      </w:r>
      <w:r w:rsidR="001C6D4F" w:rsidRPr="000337B2">
        <w:rPr>
          <w:lang w:val="en-US"/>
        </w:rPr>
        <w:tab/>
      </w:r>
      <w:r w:rsidR="001C6D4F" w:rsidRPr="000337B2">
        <w:rPr>
          <w:lang w:val="en-US"/>
        </w:rPr>
        <w:tab/>
      </w:r>
      <w:r w:rsidR="001C6D4F" w:rsidRPr="000337B2">
        <w:rPr>
          <w:lang w:val="en-US"/>
        </w:rPr>
        <w:tab/>
      </w:r>
      <w:r w:rsidR="001C6D4F" w:rsidRPr="000337B2">
        <w:rPr>
          <w:lang w:val="en-US"/>
        </w:rPr>
        <w:tab/>
      </w:r>
      <w:r w:rsidR="001C6D4F" w:rsidRPr="000337B2">
        <w:rPr>
          <w:lang w:val="en-US"/>
        </w:rPr>
        <w:tab/>
      </w:r>
      <w:proofErr w:type="spellStart"/>
      <w:r w:rsidR="00074553" w:rsidRPr="000337B2">
        <w:rPr>
          <w:lang w:val="en-US"/>
        </w:rPr>
        <w:t>Wrocław</w:t>
      </w:r>
      <w:proofErr w:type="spellEnd"/>
      <w:r w:rsidR="00074553" w:rsidRPr="000337B2">
        <w:rPr>
          <w:lang w:val="en-US"/>
        </w:rPr>
        <w:t xml:space="preserve">, </w:t>
      </w:r>
      <w:r w:rsidR="000337B2">
        <w:rPr>
          <w:lang w:val="en-US"/>
        </w:rPr>
        <w:t>16.03.2021</w:t>
      </w:r>
      <w:r w:rsidR="00074553" w:rsidRPr="000337B2">
        <w:rPr>
          <w:lang w:val="en-US"/>
        </w:rPr>
        <w:t xml:space="preserve"> r. </w:t>
      </w:r>
    </w:p>
    <w:p w:rsidR="00074553" w:rsidRPr="000337B2" w:rsidRDefault="00074553" w:rsidP="00074553">
      <w:pPr>
        <w:rPr>
          <w:lang w:val="en-US"/>
        </w:rPr>
      </w:pPr>
    </w:p>
    <w:p w:rsidR="00B409C7" w:rsidRPr="000337B2" w:rsidRDefault="00B409C7" w:rsidP="00B409C7">
      <w:pPr>
        <w:jc w:val="center"/>
        <w:rPr>
          <w:rFonts w:cs="Arial"/>
          <w:b/>
          <w:sz w:val="28"/>
          <w:lang w:val="en-US"/>
        </w:rPr>
      </w:pPr>
      <w:r w:rsidRPr="000337B2">
        <w:rPr>
          <w:rFonts w:cs="Arial"/>
          <w:b/>
          <w:sz w:val="28"/>
          <w:lang w:val="en-US"/>
        </w:rPr>
        <w:t>Information for contractors</w:t>
      </w:r>
    </w:p>
    <w:p w:rsidR="00B409C7" w:rsidRPr="000337B2" w:rsidRDefault="00B409C7" w:rsidP="00863599">
      <w:pPr>
        <w:rPr>
          <w:rFonts w:cs="Arial"/>
          <w:sz w:val="28"/>
          <w:lang w:val="en-US"/>
        </w:rPr>
      </w:pPr>
      <w:r w:rsidRPr="000337B2">
        <w:rPr>
          <w:rFonts w:cs="Arial"/>
          <w:sz w:val="28"/>
          <w:lang w:val="en-US"/>
        </w:rPr>
        <w:t xml:space="preserve">Concerning: proceedings conducted in the </w:t>
      </w:r>
      <w:proofErr w:type="spellStart"/>
      <w:r w:rsidRPr="000337B2">
        <w:rPr>
          <w:rFonts w:cs="Arial"/>
          <w:sz w:val="28"/>
          <w:lang w:val="en-US"/>
        </w:rPr>
        <w:t>frameworkof</w:t>
      </w:r>
      <w:proofErr w:type="spellEnd"/>
      <w:r w:rsidRPr="000337B2">
        <w:rPr>
          <w:rFonts w:cs="Arial"/>
          <w:sz w:val="28"/>
          <w:lang w:val="en-US"/>
        </w:rPr>
        <w:t xml:space="preserve"> request for quotation, the subject of which is: </w:t>
      </w:r>
      <w:r w:rsidRPr="000337B2">
        <w:rPr>
          <w:rFonts w:cs="Arial"/>
          <w:i/>
          <w:sz w:val="28"/>
          <w:lang w:val="en-US"/>
        </w:rPr>
        <w:t>Se</w:t>
      </w:r>
      <w:r w:rsidR="004D5ED1" w:rsidRPr="000337B2">
        <w:rPr>
          <w:rFonts w:cs="Arial"/>
          <w:i/>
          <w:sz w:val="28"/>
          <w:lang w:val="en-US"/>
        </w:rPr>
        <w:t>quencing of entire genomes of</w:t>
      </w:r>
      <w:r w:rsidRPr="000337B2">
        <w:rPr>
          <w:rFonts w:cs="Arial"/>
          <w:i/>
          <w:sz w:val="28"/>
          <w:lang w:val="en-US"/>
        </w:rPr>
        <w:t xml:space="preserve"> domestic</w:t>
      </w:r>
      <w:r w:rsidRPr="000337B2">
        <w:rPr>
          <w:rFonts w:cs="Arial"/>
          <w:sz w:val="28"/>
          <w:lang w:val="en-US"/>
        </w:rPr>
        <w:t xml:space="preserve"> cattle.</w:t>
      </w:r>
    </w:p>
    <w:p w:rsidR="00B409C7" w:rsidRPr="000337B2" w:rsidRDefault="00B409C7" w:rsidP="006E5A08">
      <w:pPr>
        <w:spacing w:line="240" w:lineRule="auto"/>
        <w:rPr>
          <w:rFonts w:cs="Arial"/>
          <w:sz w:val="24"/>
          <w:szCs w:val="24"/>
          <w:u w:val="single"/>
          <w:lang w:val="en-US"/>
        </w:rPr>
      </w:pPr>
      <w:r w:rsidRPr="000337B2">
        <w:rPr>
          <w:rFonts w:cs="Arial"/>
          <w:sz w:val="24"/>
          <w:szCs w:val="24"/>
          <w:u w:val="single"/>
          <w:lang w:val="en-US"/>
        </w:rPr>
        <w:t xml:space="preserve">The Ordering Party replies to the queries of </w:t>
      </w:r>
      <w:proofErr w:type="spellStart"/>
      <w:r w:rsidRPr="000337B2">
        <w:rPr>
          <w:rFonts w:cs="Arial"/>
          <w:sz w:val="24"/>
          <w:szCs w:val="24"/>
          <w:u w:val="single"/>
          <w:lang w:val="en-US"/>
        </w:rPr>
        <w:t>contractorsas</w:t>
      </w:r>
      <w:proofErr w:type="spellEnd"/>
      <w:r w:rsidRPr="000337B2">
        <w:rPr>
          <w:rFonts w:cs="Arial"/>
          <w:sz w:val="24"/>
          <w:szCs w:val="24"/>
          <w:u w:val="single"/>
          <w:lang w:val="en-US"/>
        </w:rPr>
        <w:t xml:space="preserve"> follows:</w:t>
      </w:r>
    </w:p>
    <w:p w:rsidR="00E36539" w:rsidRPr="000337B2" w:rsidRDefault="004C257E" w:rsidP="006E5A08">
      <w:pPr>
        <w:spacing w:after="0" w:line="240" w:lineRule="auto"/>
        <w:rPr>
          <w:lang w:val="en-US"/>
        </w:rPr>
      </w:pPr>
      <w:r w:rsidRPr="000337B2">
        <w:rPr>
          <w:b/>
          <w:lang w:val="en-US"/>
        </w:rPr>
        <w:t>Question</w:t>
      </w:r>
      <w:r w:rsidRPr="000337B2">
        <w:rPr>
          <w:lang w:val="en-US"/>
        </w:rPr>
        <w:t xml:space="preserve">: </w:t>
      </w:r>
      <w:r w:rsidR="000337B2" w:rsidRPr="000337B2">
        <w:rPr>
          <w:lang w:val="en-US"/>
        </w:rPr>
        <w:t xml:space="preserve">Is </w:t>
      </w:r>
      <w:proofErr w:type="spellStart"/>
      <w:r w:rsidR="000337B2" w:rsidRPr="000337B2">
        <w:rPr>
          <w:lang w:val="en-US"/>
        </w:rPr>
        <w:t>nanopore</w:t>
      </w:r>
      <w:proofErr w:type="spellEnd"/>
      <w:r w:rsidR="000337B2" w:rsidRPr="000337B2">
        <w:rPr>
          <w:lang w:val="en-US"/>
        </w:rPr>
        <w:t xml:space="preserve"> technology allowed as a method to perform the sequencing of your samples?</w:t>
      </w:r>
    </w:p>
    <w:p w:rsidR="000337B2" w:rsidRPr="000337B2" w:rsidRDefault="000337B2" w:rsidP="006E5A08">
      <w:pPr>
        <w:spacing w:after="0" w:line="240" w:lineRule="auto"/>
        <w:rPr>
          <w:b/>
          <w:lang w:val="en-US"/>
        </w:rPr>
      </w:pPr>
    </w:p>
    <w:p w:rsidR="00E36539" w:rsidRPr="000337B2" w:rsidRDefault="004C257E" w:rsidP="00E36539">
      <w:pPr>
        <w:rPr>
          <w:b/>
          <w:lang w:val="en-US"/>
        </w:rPr>
      </w:pPr>
      <w:r w:rsidRPr="000337B2">
        <w:rPr>
          <w:b/>
          <w:lang w:val="en-US"/>
        </w:rPr>
        <w:t xml:space="preserve"> Answer: </w:t>
      </w:r>
      <w:r w:rsidR="000337B2" w:rsidRPr="000337B2">
        <w:rPr>
          <w:lang w:val="en-US"/>
        </w:rPr>
        <w:t xml:space="preserve">The grant requires short readings (Illumina or BGI), so the proposed </w:t>
      </w:r>
      <w:proofErr w:type="spellStart"/>
      <w:r w:rsidR="000337B2" w:rsidRPr="000337B2">
        <w:rPr>
          <w:lang w:val="en-US"/>
        </w:rPr>
        <w:t>nanopore</w:t>
      </w:r>
      <w:proofErr w:type="spellEnd"/>
      <w:r w:rsidR="000337B2" w:rsidRPr="000337B2">
        <w:rPr>
          <w:lang w:val="en-US"/>
        </w:rPr>
        <w:t xml:space="preserve"> technology will not be appropriate.</w:t>
      </w:r>
    </w:p>
    <w:p w:rsidR="004C257E" w:rsidRPr="000337B2" w:rsidRDefault="00863599" w:rsidP="004C257E">
      <w:pPr>
        <w:spacing w:after="0" w:line="240" w:lineRule="auto"/>
        <w:rPr>
          <w:b/>
          <w:lang w:val="en-US"/>
        </w:rPr>
      </w:pPr>
      <w:bookmarkStart w:id="0" w:name="_GoBack"/>
      <w:bookmarkEnd w:id="0"/>
      <w:r w:rsidRPr="000337B2">
        <w:rPr>
          <w:lang w:val="en-US"/>
        </w:rPr>
        <w:br/>
      </w:r>
    </w:p>
    <w:p w:rsidR="00321DBF" w:rsidRPr="000337B2" w:rsidRDefault="00321DBF" w:rsidP="00321DBF">
      <w:pPr>
        <w:ind w:left="4956" w:firstLine="708"/>
        <w:jc w:val="both"/>
        <w:rPr>
          <w:rFonts w:ascii="Times New Roman" w:eastAsia="Times New Roman" w:hAnsi="Times New Roman"/>
          <w:bCs/>
          <w:lang w:val="en-US" w:eastAsia="pl-PL"/>
        </w:rPr>
      </w:pPr>
      <w:r w:rsidRPr="000337B2">
        <w:rPr>
          <w:rFonts w:ascii="Times New Roman" w:eastAsia="Times New Roman" w:hAnsi="Times New Roman"/>
          <w:bCs/>
          <w:lang w:val="en-US" w:eastAsia="pl-PL"/>
        </w:rPr>
        <w:t>Vice-Rector for Development</w:t>
      </w:r>
    </w:p>
    <w:p w:rsidR="00321DBF" w:rsidRPr="000337B2" w:rsidRDefault="00321DBF" w:rsidP="00321DBF">
      <w:pPr>
        <w:jc w:val="both"/>
        <w:rPr>
          <w:rFonts w:ascii="Times New Roman" w:eastAsia="Times New Roman" w:hAnsi="Times New Roman"/>
          <w:bCs/>
          <w:lang w:val="en-US" w:eastAsia="pl-PL"/>
        </w:rPr>
      </w:pPr>
    </w:p>
    <w:p w:rsidR="00321DBF" w:rsidRPr="00D063FB" w:rsidRDefault="00321DBF" w:rsidP="00321DBF">
      <w:pPr>
        <w:jc w:val="both"/>
        <w:rPr>
          <w:rFonts w:ascii="Arial" w:hAnsi="Arial" w:cs="Arial"/>
          <w:b/>
          <w:sz w:val="40"/>
          <w:szCs w:val="40"/>
        </w:rPr>
      </w:pPr>
      <w:r w:rsidRPr="000337B2">
        <w:rPr>
          <w:rFonts w:ascii="Times New Roman" w:eastAsia="Times New Roman" w:hAnsi="Times New Roman"/>
          <w:bCs/>
          <w:lang w:val="en-US" w:eastAsia="pl-PL"/>
        </w:rPr>
        <w:t xml:space="preserve">                                                                                                prof. </w:t>
      </w:r>
      <w:proofErr w:type="spellStart"/>
      <w:r w:rsidRPr="000337B2">
        <w:rPr>
          <w:rFonts w:ascii="Times New Roman" w:eastAsia="Times New Roman" w:hAnsi="Times New Roman"/>
          <w:bCs/>
          <w:lang w:val="en-US" w:eastAsia="pl-PL"/>
        </w:rPr>
        <w:t>dr</w:t>
      </w:r>
      <w:proofErr w:type="spellEnd"/>
      <w:r w:rsidRPr="000337B2">
        <w:rPr>
          <w:rFonts w:ascii="Times New Roman" w:eastAsia="Times New Roman" w:hAnsi="Times New Roman"/>
          <w:bCs/>
          <w:lang w:val="en-US" w:eastAsia="pl-PL"/>
        </w:rPr>
        <w:t xml:space="preserve"> hab. </w:t>
      </w:r>
      <w:proofErr w:type="spellStart"/>
      <w:r w:rsidRPr="000337B2">
        <w:rPr>
          <w:rFonts w:ascii="Times New Roman" w:eastAsia="Times New Roman" w:hAnsi="Times New Roman"/>
          <w:bCs/>
          <w:lang w:val="en-US" w:eastAsia="pl-PL"/>
        </w:rPr>
        <w:t>inż</w:t>
      </w:r>
      <w:proofErr w:type="spellEnd"/>
      <w:r w:rsidRPr="000337B2">
        <w:rPr>
          <w:rFonts w:ascii="Times New Roman" w:eastAsia="Times New Roman" w:hAnsi="Times New Roman"/>
          <w:bCs/>
          <w:lang w:val="en-US" w:eastAsia="pl-PL"/>
        </w:rPr>
        <w:t xml:space="preserve">. </w:t>
      </w:r>
      <w:r w:rsidRPr="00D063FB">
        <w:rPr>
          <w:rFonts w:ascii="Times New Roman" w:eastAsia="Times New Roman" w:hAnsi="Times New Roman"/>
          <w:bCs/>
          <w:lang w:eastAsia="pl-PL"/>
        </w:rPr>
        <w:t>Adam Szewczuk</w:t>
      </w:r>
    </w:p>
    <w:p w:rsidR="002D5366" w:rsidRPr="00863599" w:rsidRDefault="002D5366" w:rsidP="00863599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2D5366" w:rsidRPr="008635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898" w:rsidRDefault="00901898" w:rsidP="00D52849">
      <w:pPr>
        <w:spacing w:after="0" w:line="240" w:lineRule="auto"/>
      </w:pPr>
      <w:r>
        <w:separator/>
      </w:r>
    </w:p>
  </w:endnote>
  <w:endnote w:type="continuationSeparator" w:id="0">
    <w:p w:rsidR="00901898" w:rsidRDefault="00901898" w:rsidP="00D5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3E" w:rsidRDefault="00565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3E" w:rsidRPr="002A5A1D" w:rsidRDefault="00565D3E" w:rsidP="00D52849">
    <w:pPr>
      <w:rPr>
        <w:sz w:val="16"/>
        <w:szCs w:val="16"/>
      </w:rPr>
    </w:pPr>
    <w:r w:rsidRPr="002A5A1D">
      <w:rPr>
        <w:sz w:val="16"/>
        <w:szCs w:val="16"/>
      </w:rPr>
      <w:t>Bioróżnorodność wewnątrz i pomiędzy europejskimi rasami bydła czerwonego ochrona poprzez wykorzystanie.</w:t>
    </w:r>
  </w:p>
  <w:p w:rsidR="00565D3E" w:rsidRPr="000337B2" w:rsidRDefault="00565D3E" w:rsidP="00D52849">
    <w:pPr>
      <w:rPr>
        <w:sz w:val="16"/>
        <w:szCs w:val="16"/>
        <w:lang w:val="en-US"/>
      </w:rPr>
    </w:pPr>
    <w:r w:rsidRPr="000337B2">
      <w:rPr>
        <w:sz w:val="16"/>
        <w:szCs w:val="16"/>
        <w:lang w:val="en-US"/>
      </w:rPr>
      <w:t>Umowa nr SUSAN/I/ReDiverse/03/2018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3E" w:rsidRDefault="00565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898" w:rsidRDefault="00901898" w:rsidP="00D52849">
      <w:pPr>
        <w:spacing w:after="0" w:line="240" w:lineRule="auto"/>
      </w:pPr>
      <w:r>
        <w:separator/>
      </w:r>
    </w:p>
  </w:footnote>
  <w:footnote w:type="continuationSeparator" w:id="0">
    <w:p w:rsidR="00901898" w:rsidRDefault="00901898" w:rsidP="00D52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3E" w:rsidRDefault="00565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3E" w:rsidRDefault="00565D3E">
    <w:pPr>
      <w:pStyle w:val="Nagwek"/>
    </w:pPr>
    <w:r>
      <w:rPr>
        <w:noProof/>
        <w:lang w:val="en-US"/>
      </w:rPr>
      <w:drawing>
        <wp:inline distT="0" distB="0" distL="0" distR="0">
          <wp:extent cx="1854200" cy="660400"/>
          <wp:effectExtent l="0" t="0" r="0" b="6350"/>
          <wp:docPr id="1" name="Obraz 1" descr="Logo Narodowego Centrum Badań i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arodowego Centrum Badań i Rozwo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</w:t>
    </w:r>
    <w:r w:rsidR="0090189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6.25pt;height:61.5pt">
          <v:imagedata r:id="rId2" o:title="upwr-logotyp-pl-poziomy"/>
        </v:shape>
      </w:pict>
    </w:r>
    <w:r>
      <w:rPr>
        <w:noProof/>
        <w:lang w:eastAsia="pl-PL"/>
      </w:rPr>
      <w:t xml:space="preserve">          </w:t>
    </w:r>
    <w:r>
      <w:rPr>
        <w:noProof/>
        <w:lang w:val="en-US"/>
      </w:rPr>
      <w:drawing>
        <wp:inline distT="0" distB="0" distL="0" distR="0" wp14:anchorId="6FA87B24" wp14:editId="2D891435">
          <wp:extent cx="713105" cy="829945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3E" w:rsidRDefault="00565D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C96"/>
    <w:multiLevelType w:val="hybridMultilevel"/>
    <w:tmpl w:val="C7382E48"/>
    <w:lvl w:ilvl="0" w:tplc="EAF45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31DC"/>
    <w:multiLevelType w:val="hybridMultilevel"/>
    <w:tmpl w:val="B4943576"/>
    <w:lvl w:ilvl="0" w:tplc="2E8032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B6D1E57"/>
    <w:multiLevelType w:val="hybridMultilevel"/>
    <w:tmpl w:val="D0BC3320"/>
    <w:lvl w:ilvl="0" w:tplc="C6FC234A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58D65DD"/>
    <w:multiLevelType w:val="hybridMultilevel"/>
    <w:tmpl w:val="FDB25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24ACB"/>
    <w:multiLevelType w:val="hybridMultilevel"/>
    <w:tmpl w:val="408E1DBC"/>
    <w:lvl w:ilvl="0" w:tplc="C6FC234A">
      <w:start w:val="1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DD3020A"/>
    <w:multiLevelType w:val="hybridMultilevel"/>
    <w:tmpl w:val="FDB25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C219F"/>
    <w:multiLevelType w:val="hybridMultilevel"/>
    <w:tmpl w:val="95625DCA"/>
    <w:lvl w:ilvl="0" w:tplc="4A703C2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5C"/>
    <w:rsid w:val="000337B2"/>
    <w:rsid w:val="00074553"/>
    <w:rsid w:val="0012775A"/>
    <w:rsid w:val="001C6D4F"/>
    <w:rsid w:val="0021046B"/>
    <w:rsid w:val="002A5A1D"/>
    <w:rsid w:val="002D5366"/>
    <w:rsid w:val="00321DBF"/>
    <w:rsid w:val="003C68F3"/>
    <w:rsid w:val="00456314"/>
    <w:rsid w:val="00461728"/>
    <w:rsid w:val="0046794B"/>
    <w:rsid w:val="0048422C"/>
    <w:rsid w:val="004C155E"/>
    <w:rsid w:val="004C257E"/>
    <w:rsid w:val="004C49B9"/>
    <w:rsid w:val="004D5ED1"/>
    <w:rsid w:val="00565D3E"/>
    <w:rsid w:val="005C675B"/>
    <w:rsid w:val="005E03BC"/>
    <w:rsid w:val="005E1A8D"/>
    <w:rsid w:val="006453CB"/>
    <w:rsid w:val="00654DCA"/>
    <w:rsid w:val="0066019C"/>
    <w:rsid w:val="006D3866"/>
    <w:rsid w:val="006E5A08"/>
    <w:rsid w:val="00793B3E"/>
    <w:rsid w:val="007B770B"/>
    <w:rsid w:val="007F3A69"/>
    <w:rsid w:val="007F428C"/>
    <w:rsid w:val="00863599"/>
    <w:rsid w:val="00901898"/>
    <w:rsid w:val="00AC4EB0"/>
    <w:rsid w:val="00B409C7"/>
    <w:rsid w:val="00BF55E3"/>
    <w:rsid w:val="00D52849"/>
    <w:rsid w:val="00D76DA2"/>
    <w:rsid w:val="00D83455"/>
    <w:rsid w:val="00DB075C"/>
    <w:rsid w:val="00E36539"/>
    <w:rsid w:val="00E92254"/>
    <w:rsid w:val="00EC17D7"/>
    <w:rsid w:val="00EE54F8"/>
    <w:rsid w:val="00EF3422"/>
    <w:rsid w:val="00F8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A4F192-7784-4ACB-B17E-DCA2664A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5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49"/>
  </w:style>
  <w:style w:type="paragraph" w:styleId="Stopka">
    <w:name w:val="footer"/>
    <w:basedOn w:val="Normalny"/>
    <w:link w:val="StopkaZnak"/>
    <w:uiPriority w:val="99"/>
    <w:unhideWhenUsed/>
    <w:rsid w:val="00D52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849"/>
  </w:style>
  <w:style w:type="paragraph" w:styleId="Tekstdymka">
    <w:name w:val="Balloon Text"/>
    <w:basedOn w:val="Normalny"/>
    <w:link w:val="TekstdymkaZnak"/>
    <w:uiPriority w:val="99"/>
    <w:semiHidden/>
    <w:unhideWhenUsed/>
    <w:rsid w:val="002A5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A1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455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61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4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0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0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48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FA326-D766-4389-92AF-1C9ABF93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UP</cp:lastModifiedBy>
  <cp:revision>3</cp:revision>
  <cp:lastPrinted>2019-11-29T12:46:00Z</cp:lastPrinted>
  <dcterms:created xsi:type="dcterms:W3CDTF">2021-03-16T07:31:00Z</dcterms:created>
  <dcterms:modified xsi:type="dcterms:W3CDTF">2021-03-16T09:59:00Z</dcterms:modified>
</cp:coreProperties>
</file>