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EF" w:rsidRPr="000B11D8" w:rsidRDefault="000B3521" w:rsidP="000B11D8">
      <w:pPr>
        <w:spacing w:before="120"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 w:rsidR="000A53EF" w:rsidRPr="000B11D8">
        <w:rPr>
          <w:rFonts w:asciiTheme="minorHAnsi" w:hAnsiTheme="minorHAnsi" w:cstheme="minorHAnsi"/>
          <w:b/>
        </w:rPr>
        <w:t>Przedmioty obowiązkowe: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7"/>
        <w:gridCol w:w="8706"/>
      </w:tblGrid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l.p</w:t>
            </w:r>
            <w:proofErr w:type="spellEnd"/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NAZWA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Administracja i akty prawne dotyczące weterynarii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Agronomia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Analityka laboratoryjna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Anatomia topograficzna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Anatomia zwierząt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Anatomia zwierząt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Andrologia i sztuczne unasiennianie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Bezpieczeństwo pasz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Biochemia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pStyle w:val="Default"/>
              <w:autoSpaceDE/>
              <w:autoSpaceDN/>
              <w:adjustRightInd/>
              <w:jc w:val="right"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pStyle w:val="Default"/>
              <w:autoSpaceDE/>
              <w:autoSpaceDN/>
              <w:adjustRightInd/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</w:pPr>
            <w:r w:rsidRPr="000B11D8">
              <w:rPr>
                <w:rFonts w:asciiTheme="minorHAnsi" w:eastAsia="Times New Roman" w:hAnsiTheme="minorHAnsi" w:cstheme="minorHAnsi"/>
                <w:sz w:val="22"/>
                <w:szCs w:val="22"/>
                <w:lang w:eastAsia="pl-PL"/>
              </w:rPr>
              <w:t>Biochemia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Biofizyka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Biologia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Biologia komórki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Biostatystyka i metody dokumentacji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Chemia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Chirurgia ogólna i anestezjologia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koni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owadów użytkowych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psów i kotów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ptaków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ryb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zwierząt futerkowych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zwierząt gospodarskich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Chów i hodowla zwierząt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Diagnostyka kliniczna i laboratoryjna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Diagnostyka kliniczna i laboratoryjna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Diagnostyka obrazowa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Dietetyka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Ekologia zwierząt łownych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Ekonomia weterynaryjna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Epidemiologia weterynaryjna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Etologia, dobrostan i ochrona zwierząt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Etyka zawodowa lekarza weterynarii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Farmacja weterynaryjna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Farmakologia weterynaryjna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Farmakologia weterynaryjna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Fizjologia zwierząt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Fizjologia zwierząt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Genetyka ogólna i weterynaryjna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mleka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produktów pochodzenia zwierzęcego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produktów pochodzenia zwierzęcego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środków żywienia zwierząt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zwierząt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zwierząt rzeźnych i mięsa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46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zwierząt rzeźnych i mięsa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Higiena zwierząt rzeźnych i mięsa III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Histologia i embriologia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Histologia i embriologia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Historia weterynarii i deontologia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0B3521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Immunologia kliniczna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Immunologia weterynaryjna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Język łaciński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Mikrobiologia weterynaryjna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Mikrobiologia weterynaryjna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Ochrona środowiska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Ochrona własności intelektualnej, BHP oraz ergonomia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Ochrona zdrowia publicznego w stanach zagrożeń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Parazytologia i </w:t>
            </w:r>
            <w:proofErr w:type="spellStart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>inwazjologia</w:t>
            </w:r>
            <w:proofErr w:type="spellEnd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Parazytologia i </w:t>
            </w:r>
            <w:proofErr w:type="spellStart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>inwazjologia</w:t>
            </w:r>
            <w:proofErr w:type="spellEnd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Patofizjologia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Patofizjologia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Patomorfologia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Patomorfologia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Patomorfologia kliniczna psów i kotów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Praktyka hodowlana po 4 semestrze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9201CB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Praktyka kliniczna po 8 semestrze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9201CB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Praktyka kliniczna po 10 sem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estrze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Praktyka w inspekcji weterynaryjnej po </w:t>
            </w:r>
            <w:r w:rsidR="009201CB" w:rsidRPr="000B11D8">
              <w:rPr>
                <w:rFonts w:asciiTheme="minorHAnsi" w:eastAsia="Times New Roman" w:hAnsiTheme="minorHAnsi" w:cstheme="minorHAnsi"/>
                <w:color w:val="000000"/>
              </w:rPr>
              <w:t>8 semestrze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9201CB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Praktyka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w inspekcji weterynaryjnej po 10</w:t>
            </w:r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 semestrze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Prawo sanitarno-żywnościowe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Prewencja weterynaryjna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Prewencja weterynaryjna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Staż kliniczny-choroby koni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Staż kliniczny-choroby koni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Staż kliniczny-choroby psów i kotów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Staż kliniczny-choroby psów i kotów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Staż kliniczny-choroby ptaków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Staż kliniczny-choroby zwierząt gospodarskich 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Staż kliniczny-choroby zwierząt gospodarskich II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Technologie informacyjne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Technologie w produkcji zwierzęcej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Toksykologia weterynaryjna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Weterynaria sądowa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Zarządzanie zdrowiem stada (od cyklu rozpoczynającego się w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</w:rPr>
              <w:t>r.a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</w:rPr>
              <w:t>. 2022/2023)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Zoonozy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87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Żywienie zwierząt i paszoznawstwo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88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Przedsiębiorczość akademicka 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89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Nauki humanistyczne I – do wyboru z oferty przedmiotów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90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Nauki humanistyczne II – do wyboru z oferty przedmiotów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91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Język nowożytny I – do wyboru z oferty przedmiotów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92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Język nowożytny II – do wyboru z oferty przedmiotów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93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Język nowożytny III – do wyboru z oferty przedmiotów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94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Język nowożytny IV – do wyboru z oferty przedmiotów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95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Wychowanie fizyczne I – do wyboru z oferty przedmiotów</w:t>
            </w:r>
          </w:p>
        </w:tc>
      </w:tr>
      <w:tr w:rsidR="000B3521" w:rsidRPr="000B11D8" w:rsidTr="000B3521">
        <w:trPr>
          <w:trHeight w:val="288"/>
        </w:trPr>
        <w:tc>
          <w:tcPr>
            <w:tcW w:w="341" w:type="pct"/>
          </w:tcPr>
          <w:p w:rsidR="000B3521" w:rsidRPr="000B11D8" w:rsidRDefault="009201CB" w:rsidP="000B3521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96</w:t>
            </w:r>
          </w:p>
        </w:tc>
        <w:tc>
          <w:tcPr>
            <w:tcW w:w="4659" w:type="pct"/>
            <w:noWrap/>
            <w:vAlign w:val="bottom"/>
            <w:hideMark/>
          </w:tcPr>
          <w:p w:rsidR="000B3521" w:rsidRPr="000B11D8" w:rsidRDefault="000B3521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Wychowanie fizyczne II – do wyboru z oferty przedmiotów</w:t>
            </w:r>
          </w:p>
        </w:tc>
      </w:tr>
    </w:tbl>
    <w:p w:rsidR="000A53EF" w:rsidRPr="000B11D8" w:rsidRDefault="000A53EF" w:rsidP="000B11D8">
      <w:pPr>
        <w:spacing w:before="120" w:after="0" w:line="240" w:lineRule="auto"/>
        <w:rPr>
          <w:rFonts w:asciiTheme="minorHAnsi" w:hAnsiTheme="minorHAnsi" w:cstheme="minorHAnsi"/>
        </w:rPr>
      </w:pPr>
    </w:p>
    <w:p w:rsidR="000A53EF" w:rsidRPr="000B11D8" w:rsidRDefault="000B3521" w:rsidP="000B11D8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2. </w:t>
      </w:r>
      <w:r w:rsidR="000A53EF" w:rsidRPr="000B11D8">
        <w:rPr>
          <w:rFonts w:asciiTheme="minorHAnsi" w:hAnsiTheme="minorHAnsi" w:cstheme="minorHAnsi"/>
          <w:b/>
        </w:rPr>
        <w:t>Przedmioty do wyboru</w:t>
      </w:r>
      <w:r w:rsidR="00730CBA">
        <w:rPr>
          <w:rFonts w:asciiTheme="minorHAnsi" w:hAnsiTheme="minorHAnsi" w:cstheme="minorHAnsi"/>
          <w:b/>
        </w:rPr>
        <w:t>*</w:t>
      </w:r>
      <w:r w:rsidR="000A53EF" w:rsidRPr="000B11D8">
        <w:rPr>
          <w:rFonts w:asciiTheme="minorHAnsi" w:hAnsiTheme="minorHAnsi" w:cstheme="minorHAnsi"/>
          <w:b/>
        </w:rPr>
        <w:t>:</w:t>
      </w:r>
    </w:p>
    <w:tbl>
      <w:tblPr>
        <w:tblW w:w="9283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7"/>
        <w:gridCol w:w="8706"/>
      </w:tblGrid>
      <w:tr w:rsidR="00730CBA" w:rsidRPr="000B11D8" w:rsidTr="00730CBA">
        <w:trPr>
          <w:trHeight w:val="28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CBA" w:rsidRPr="000B11D8" w:rsidRDefault="00730CBA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l.p.</w:t>
            </w:r>
          </w:p>
        </w:tc>
        <w:tc>
          <w:tcPr>
            <w:tcW w:w="8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0CBA" w:rsidRPr="000B11D8" w:rsidRDefault="00730CBA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NAZWA</w:t>
            </w:r>
          </w:p>
        </w:tc>
      </w:tr>
      <w:tr w:rsidR="00730CBA" w:rsidRPr="000B11D8" w:rsidTr="00730CBA">
        <w:trPr>
          <w:trHeight w:val="288"/>
        </w:trPr>
        <w:tc>
          <w:tcPr>
            <w:tcW w:w="577" w:type="dxa"/>
          </w:tcPr>
          <w:p w:rsidR="00730CBA" w:rsidRPr="000B11D8" w:rsidRDefault="003C5791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</w:t>
            </w:r>
          </w:p>
        </w:tc>
        <w:tc>
          <w:tcPr>
            <w:tcW w:w="8706" w:type="dxa"/>
            <w:noWrap/>
            <w:vAlign w:val="bottom"/>
            <w:hideMark/>
          </w:tcPr>
          <w:p w:rsidR="00730CBA" w:rsidRPr="000B11D8" w:rsidRDefault="00730CBA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Anatomia narządu </w:t>
            </w:r>
            <w:proofErr w:type="spellStart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stomatognatycznego</w:t>
            </w:r>
            <w:proofErr w:type="spellEnd"/>
          </w:p>
        </w:tc>
      </w:tr>
      <w:tr w:rsidR="00730CBA" w:rsidRPr="000B11D8" w:rsidTr="00730CBA">
        <w:trPr>
          <w:trHeight w:val="288"/>
        </w:trPr>
        <w:tc>
          <w:tcPr>
            <w:tcW w:w="577" w:type="dxa"/>
          </w:tcPr>
          <w:p w:rsidR="00730CBA" w:rsidRPr="000B11D8" w:rsidRDefault="003C5791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</w:t>
            </w:r>
          </w:p>
        </w:tc>
        <w:tc>
          <w:tcPr>
            <w:tcW w:w="8706" w:type="dxa"/>
            <w:noWrap/>
            <w:vAlign w:val="bottom"/>
            <w:hideMark/>
          </w:tcPr>
          <w:p w:rsidR="00730CBA" w:rsidRPr="000B11D8" w:rsidRDefault="00730CBA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Anatomiczna propedeutyka hipiatrii</w:t>
            </w:r>
          </w:p>
        </w:tc>
      </w:tr>
      <w:tr w:rsidR="00730CBA" w:rsidRPr="000B11D8" w:rsidTr="00730CBA">
        <w:trPr>
          <w:trHeight w:val="288"/>
        </w:trPr>
        <w:tc>
          <w:tcPr>
            <w:tcW w:w="577" w:type="dxa"/>
          </w:tcPr>
          <w:p w:rsidR="00730CBA" w:rsidRPr="000B11D8" w:rsidRDefault="003C5791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</w:t>
            </w:r>
          </w:p>
        </w:tc>
        <w:tc>
          <w:tcPr>
            <w:tcW w:w="8706" w:type="dxa"/>
            <w:noWrap/>
            <w:vAlign w:val="bottom"/>
            <w:hideMark/>
          </w:tcPr>
          <w:p w:rsidR="00730CBA" w:rsidRPr="000B11D8" w:rsidRDefault="00730CBA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Anestezjologia praktyczna psów i kotów</w:t>
            </w:r>
          </w:p>
        </w:tc>
      </w:tr>
      <w:tr w:rsidR="00730CBA" w:rsidRPr="000B11D8" w:rsidTr="00730CBA">
        <w:trPr>
          <w:trHeight w:val="288"/>
        </w:trPr>
        <w:tc>
          <w:tcPr>
            <w:tcW w:w="577" w:type="dxa"/>
          </w:tcPr>
          <w:p w:rsidR="00730CBA" w:rsidRPr="000B11D8" w:rsidRDefault="003C5791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</w:t>
            </w:r>
          </w:p>
        </w:tc>
        <w:tc>
          <w:tcPr>
            <w:tcW w:w="8706" w:type="dxa"/>
            <w:noWrap/>
            <w:vAlign w:val="bottom"/>
            <w:hideMark/>
          </w:tcPr>
          <w:p w:rsidR="00730CBA" w:rsidRPr="000B11D8" w:rsidRDefault="00730CBA" w:rsidP="000B11D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Audytowanie systemów zarządzania jakością w przemyśle spożywczym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5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Biotechniki stosowane w rozrodzie bydła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6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Chirurgia onkologiczna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7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Chirurgia stomatologiczna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8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gołębi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9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Choroby ryb ozdobnych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10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świń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11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Choroby zwierząt egzotycznych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12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Dermatologia zwierząt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13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Diagnostyka i leczenie chorób przeżuwaczy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14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Diagnostyka laboratoryjna zakażeń wirusowych koni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15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Doradztwo weterynaryjne w fermach zwierząt gospodarskich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16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Farmakologia kliniczna koni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17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Farmakologia kliniczna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18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Farmakoterapia behawioralna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19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Fizjologia na przypadkach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20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Fizjologiczne podstawy nefrologii i terapii </w:t>
            </w:r>
            <w:proofErr w:type="spellStart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nerkozastępczych</w:t>
            </w:r>
            <w:proofErr w:type="spellEnd"/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21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proofErr w:type="spellStart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>Immunohistochemia</w:t>
            </w:r>
            <w:proofErr w:type="spellEnd"/>
            <w:r w:rsidRPr="000B11D8">
              <w:rPr>
                <w:rFonts w:asciiTheme="minorHAnsi" w:eastAsia="Times New Roman" w:hAnsiTheme="minorHAnsi" w:cstheme="minorHAnsi"/>
                <w:color w:val="000000"/>
              </w:rPr>
              <w:t xml:space="preserve"> w patomorfologii i diagnostyce nowotworów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22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Innowacje (ogólnouczelniany)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23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Kardiologia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24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Marketing w praktyce weterynaryjnej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25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Nadzór nad rozrodem w fermach bydła mlecznego i mięsnego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6A4428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26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Nefrologia i urologia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27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Neonatologia weterynaryjna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28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Neurologia weterynaryjna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29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Oftalmologia weterynaryjna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30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Onkologia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31</w:t>
            </w:r>
          </w:p>
        </w:tc>
        <w:tc>
          <w:tcPr>
            <w:tcW w:w="8706" w:type="dxa"/>
            <w:noWrap/>
            <w:vAlign w:val="bottom"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Opieka weterynaryjna nad rozrodem w hodowli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32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Ortopedia koni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33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Ortopedia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34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Parazytozy ekosystemów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35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Pasożytnicze zoonozy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36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A4428">
              <w:rPr>
                <w:rFonts w:asciiTheme="minorHAnsi" w:eastAsia="Times New Roman" w:hAnsiTheme="minorHAnsi" w:cstheme="minorHAnsi"/>
                <w:color w:val="000000"/>
              </w:rPr>
              <w:t>Patomorfologia kliniczna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lastRenderedPageBreak/>
              <w:t>37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A4428">
              <w:rPr>
                <w:rFonts w:asciiTheme="minorHAnsi" w:eastAsia="Times New Roman" w:hAnsiTheme="minorHAnsi" w:cstheme="minorHAnsi"/>
                <w:color w:val="000000"/>
              </w:rPr>
              <w:t>Podstawy archeozoologii z paleopatologią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38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Podstawy hematologii weterynaryjnej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39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Praktyczne aspekty kynologii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40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Praktyczna diagnostyka parazytologiczna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41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Praktyczne aspekty kontroli rozrodu świń w wielkotowarowej i zarodowej fermie trzody chlewnej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42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A4428">
              <w:rPr>
                <w:rFonts w:asciiTheme="minorHAnsi" w:eastAsia="Times New Roman" w:hAnsiTheme="minorHAnsi" w:cstheme="minorHAnsi"/>
                <w:color w:val="000000"/>
              </w:rPr>
              <w:t>Psychologia kliniczna zwierząt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43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Stomatologia weterynaryjna zachowawcza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44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6A4428">
              <w:rPr>
                <w:rFonts w:asciiTheme="minorHAnsi" w:eastAsia="Times New Roman" w:hAnsiTheme="minorHAnsi" w:cstheme="minorHAnsi"/>
                <w:color w:val="000000"/>
              </w:rPr>
              <w:t>Terapie komórkowe w medycynie weterynaryjnej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45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Ultrasonografia małych zwierząt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46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Wybrane zagadnienia z gastroenterologii koni, psów i kotów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 (od cyklu 2022/23 zmiana na: </w:t>
            </w: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Wybrane zagadn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 xml:space="preserve">ienia z gastroenterologii </w:t>
            </w: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47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Wybrane zagadnienia z pulmonologii psów i kotów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48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Wykonywanie procedur w doświadczeniach na zwierzętach</w:t>
            </w:r>
          </w:p>
        </w:tc>
      </w:tr>
      <w:tr w:rsidR="00E2420B" w:rsidRPr="000B11D8" w:rsidTr="00730CBA">
        <w:trPr>
          <w:trHeight w:val="288"/>
        </w:trPr>
        <w:tc>
          <w:tcPr>
            <w:tcW w:w="577" w:type="dxa"/>
          </w:tcPr>
          <w:p w:rsidR="00E2420B" w:rsidRPr="000B11D8" w:rsidRDefault="00E2420B" w:rsidP="00730CBA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49</w:t>
            </w:r>
          </w:p>
        </w:tc>
        <w:tc>
          <w:tcPr>
            <w:tcW w:w="8706" w:type="dxa"/>
            <w:noWrap/>
            <w:vAlign w:val="bottom"/>
            <w:hideMark/>
          </w:tcPr>
          <w:p w:rsidR="00E2420B" w:rsidRPr="000B11D8" w:rsidRDefault="00E2420B" w:rsidP="00404D27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0B11D8">
              <w:rPr>
                <w:rFonts w:asciiTheme="minorHAnsi" w:eastAsia="Times New Roman" w:hAnsiTheme="minorHAnsi" w:cstheme="minorHAnsi"/>
                <w:color w:val="000000"/>
              </w:rPr>
              <w:t>Zarządzanie zakładem leczniczym dla zwierząt</w:t>
            </w:r>
          </w:p>
        </w:tc>
      </w:tr>
    </w:tbl>
    <w:p w:rsidR="000A53EF" w:rsidRPr="000B11D8" w:rsidRDefault="000A53EF" w:rsidP="000B11D8">
      <w:pPr>
        <w:spacing w:before="120" w:after="0" w:line="240" w:lineRule="auto"/>
        <w:rPr>
          <w:rFonts w:asciiTheme="minorHAnsi" w:hAnsiTheme="minorHAnsi" w:cstheme="minorHAnsi"/>
        </w:rPr>
      </w:pPr>
    </w:p>
    <w:p w:rsidR="000A53EF" w:rsidRPr="00730CBA" w:rsidRDefault="00730CBA" w:rsidP="00730CBA">
      <w:pPr>
        <w:spacing w:before="120"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*Aktualna oferta przedmiotów fakultatywnych może się różnić w zależności od cyklu kształcenia i roku akademickiego</w:t>
      </w:r>
    </w:p>
    <w:sectPr w:rsidR="000A53EF" w:rsidRPr="00730CBA" w:rsidSect="00034CC4">
      <w:footerReference w:type="default" r:id="rId7"/>
      <w:headerReference w:type="first" r:id="rId8"/>
      <w:pgSz w:w="11906" w:h="16838" w:code="9"/>
      <w:pgMar w:top="1417" w:right="1286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428" w:rsidRDefault="006A4428">
      <w:pPr>
        <w:spacing w:after="0" w:line="240" w:lineRule="auto"/>
      </w:pPr>
      <w:r>
        <w:separator/>
      </w:r>
    </w:p>
  </w:endnote>
  <w:endnote w:type="continuationSeparator" w:id="0">
    <w:p w:rsidR="006A4428" w:rsidRDefault="006A4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28" w:rsidRDefault="006A4428">
    <w:pPr>
      <w:pStyle w:val="Stopka"/>
      <w:jc w:val="center"/>
    </w:pPr>
    <w:fldSimple w:instr=" PAGE   \* MERGEFORMAT ">
      <w:r w:rsidR="00E2420B">
        <w:rPr>
          <w:noProof/>
        </w:rPr>
        <w:t>3</w:t>
      </w:r>
    </w:fldSimple>
  </w:p>
  <w:p w:rsidR="006A4428" w:rsidRDefault="006A44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428" w:rsidRDefault="006A4428">
      <w:pPr>
        <w:spacing w:after="0" w:line="240" w:lineRule="auto"/>
      </w:pPr>
      <w:r>
        <w:separator/>
      </w:r>
    </w:p>
  </w:footnote>
  <w:footnote w:type="continuationSeparator" w:id="0">
    <w:p w:rsidR="006A4428" w:rsidRDefault="006A4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428" w:rsidRPr="000B3521" w:rsidRDefault="006A4428">
    <w:pPr>
      <w:pStyle w:val="Nagwek"/>
      <w:rPr>
        <w:b/>
        <w:sz w:val="24"/>
        <w:szCs w:val="24"/>
      </w:rPr>
    </w:pPr>
    <w:r w:rsidRPr="000B3521">
      <w:rPr>
        <w:b/>
        <w:sz w:val="24"/>
        <w:szCs w:val="24"/>
      </w:rPr>
      <w:t>Katalog przedmiotów obligatoryjnych i fakultatywnych na kierunku „weterynaria”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BD9"/>
    <w:multiLevelType w:val="hybridMultilevel"/>
    <w:tmpl w:val="BA98DD68"/>
    <w:lvl w:ilvl="0" w:tplc="5AB8D86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672B3"/>
    <w:multiLevelType w:val="multilevel"/>
    <w:tmpl w:val="180038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27138F4"/>
    <w:multiLevelType w:val="multilevel"/>
    <w:tmpl w:val="DDC2E0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F41CD6"/>
    <w:multiLevelType w:val="hybridMultilevel"/>
    <w:tmpl w:val="67E4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7BFD"/>
    <w:multiLevelType w:val="hybridMultilevel"/>
    <w:tmpl w:val="F8E2BC3C"/>
    <w:lvl w:ilvl="0" w:tplc="1820E7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622F39"/>
    <w:multiLevelType w:val="hybridMultilevel"/>
    <w:tmpl w:val="FDB49F10"/>
    <w:lvl w:ilvl="0" w:tplc="04A0A810"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82"/>
        </w:tabs>
        <w:ind w:left="12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02"/>
        </w:tabs>
        <w:ind w:left="2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22"/>
        </w:tabs>
        <w:ind w:left="2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2"/>
        </w:tabs>
        <w:ind w:left="34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2"/>
        </w:tabs>
        <w:ind w:left="4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2"/>
        </w:tabs>
        <w:ind w:left="4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2"/>
        </w:tabs>
        <w:ind w:left="56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2"/>
        </w:tabs>
        <w:ind w:left="6322" w:hanging="360"/>
      </w:pPr>
      <w:rPr>
        <w:rFonts w:ascii="Wingdings" w:hAnsi="Wingdings" w:hint="default"/>
      </w:rPr>
    </w:lvl>
  </w:abstractNum>
  <w:abstractNum w:abstractNumId="6">
    <w:nsid w:val="233150FB"/>
    <w:multiLevelType w:val="multilevel"/>
    <w:tmpl w:val="E4BE043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590F"/>
    <w:multiLevelType w:val="hybridMultilevel"/>
    <w:tmpl w:val="9E76BA34"/>
    <w:lvl w:ilvl="0" w:tplc="79D2D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5C1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D12768"/>
    <w:multiLevelType w:val="hybridMultilevel"/>
    <w:tmpl w:val="779C030E"/>
    <w:lvl w:ilvl="0" w:tplc="7E9EE0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44946">
      <w:start w:val="1"/>
      <w:numFmt w:val="decimal"/>
      <w:lvlText w:val="%2."/>
      <w:lvlJc w:val="left"/>
      <w:pPr>
        <w:tabs>
          <w:tab w:val="num" w:pos="851"/>
        </w:tabs>
        <w:ind w:left="851" w:hanging="454"/>
      </w:pPr>
      <w:rPr>
        <w:rFonts w:ascii="Times New Roman" w:hAnsi="Times New Roman" w:hint="default"/>
        <w:b w:val="0"/>
        <w:i w:val="0"/>
        <w:sz w:val="24"/>
      </w:rPr>
    </w:lvl>
    <w:lvl w:ilvl="2" w:tplc="9D60044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7AE0525C">
      <w:start w:val="1"/>
      <w:numFmt w:val="decimal"/>
      <w:lvlText w:val="%4)"/>
      <w:lvlJc w:val="left"/>
      <w:pPr>
        <w:tabs>
          <w:tab w:val="num" w:pos="2917"/>
        </w:tabs>
        <w:ind w:left="2917" w:hanging="397"/>
      </w:pPr>
      <w:rPr>
        <w:rFonts w:hint="default"/>
        <w:b w:val="0"/>
      </w:rPr>
    </w:lvl>
    <w:lvl w:ilvl="4" w:tplc="95380A4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CE566ABE">
      <w:start w:val="1"/>
      <w:numFmt w:val="upperRoman"/>
      <w:lvlText w:val="%6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FB0D53"/>
    <w:multiLevelType w:val="hybridMultilevel"/>
    <w:tmpl w:val="892825C0"/>
    <w:lvl w:ilvl="0" w:tplc="3B827B38">
      <w:start w:val="1"/>
      <w:numFmt w:val="decimal"/>
      <w:lvlText w:val="%1)"/>
      <w:lvlJc w:val="left"/>
      <w:pPr>
        <w:tabs>
          <w:tab w:val="num" w:pos="817"/>
        </w:tabs>
        <w:ind w:left="8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0">
    <w:nsid w:val="58207C71"/>
    <w:multiLevelType w:val="hybridMultilevel"/>
    <w:tmpl w:val="15E0ADC6"/>
    <w:lvl w:ilvl="0" w:tplc="D7EADA88">
      <w:start w:val="1"/>
      <w:numFmt w:val="decimal"/>
      <w:lvlText w:val="%1)"/>
      <w:lvlJc w:val="left"/>
      <w:pPr>
        <w:tabs>
          <w:tab w:val="num" w:pos="817"/>
        </w:tabs>
        <w:ind w:left="8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37"/>
        </w:tabs>
        <w:ind w:left="15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7"/>
        </w:tabs>
        <w:ind w:left="22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7"/>
        </w:tabs>
        <w:ind w:left="36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7"/>
        </w:tabs>
        <w:ind w:left="44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7"/>
        </w:tabs>
        <w:ind w:left="51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7"/>
        </w:tabs>
        <w:ind w:left="58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7"/>
        </w:tabs>
        <w:ind w:left="6577" w:hanging="180"/>
      </w:pPr>
    </w:lvl>
  </w:abstractNum>
  <w:abstractNum w:abstractNumId="11">
    <w:nsid w:val="5FFD3C9D"/>
    <w:multiLevelType w:val="hybridMultilevel"/>
    <w:tmpl w:val="FFF4E0A0"/>
    <w:lvl w:ilvl="0" w:tplc="5EC4FE72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5742EE"/>
    <w:multiLevelType w:val="hybridMultilevel"/>
    <w:tmpl w:val="B92AF088"/>
    <w:lvl w:ilvl="0" w:tplc="04A0A810">
      <w:numFmt w:val="bullet"/>
      <w:lvlText w:val="–"/>
      <w:lvlJc w:val="left"/>
      <w:pPr>
        <w:tabs>
          <w:tab w:val="num" w:pos="562"/>
        </w:tabs>
        <w:ind w:left="562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94E92"/>
    <w:multiLevelType w:val="hybridMultilevel"/>
    <w:tmpl w:val="10B0AA3C"/>
    <w:lvl w:ilvl="0" w:tplc="1B5AB48C">
      <w:start w:val="2"/>
      <w:numFmt w:val="bullet"/>
      <w:lvlText w:val=""/>
      <w:lvlJc w:val="left"/>
      <w:pPr>
        <w:ind w:left="1065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5EE6A1F"/>
    <w:multiLevelType w:val="multilevel"/>
    <w:tmpl w:val="DDC2E06A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426"/>
      </w:pPr>
      <w:rPr>
        <w:rFonts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5D23B8"/>
    <w:multiLevelType w:val="multilevel"/>
    <w:tmpl w:val="C60C5944"/>
    <w:lvl w:ilvl="0">
      <w:start w:val="5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1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7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A004B9"/>
    <w:rsid w:val="00034CC4"/>
    <w:rsid w:val="000A53EF"/>
    <w:rsid w:val="000B11D8"/>
    <w:rsid w:val="000B3521"/>
    <w:rsid w:val="00201220"/>
    <w:rsid w:val="003C5791"/>
    <w:rsid w:val="003E0FBC"/>
    <w:rsid w:val="004C09D5"/>
    <w:rsid w:val="00590947"/>
    <w:rsid w:val="006A4428"/>
    <w:rsid w:val="00730CBA"/>
    <w:rsid w:val="009201CB"/>
    <w:rsid w:val="00A004B9"/>
    <w:rsid w:val="00A326D3"/>
    <w:rsid w:val="00D60C85"/>
    <w:rsid w:val="00DB445C"/>
    <w:rsid w:val="00E2420B"/>
    <w:rsid w:val="00FE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CC4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qFormat/>
    <w:rsid w:val="00034CC4"/>
    <w:pPr>
      <w:keepNext/>
      <w:outlineLvl w:val="0"/>
    </w:pPr>
    <w:rPr>
      <w:rFonts w:ascii="Verdana" w:eastAsia="Times New Roman" w:hAnsi="Verdana"/>
      <w:b/>
      <w:smallCaps/>
      <w:sz w:val="20"/>
      <w:szCs w:val="24"/>
    </w:rPr>
  </w:style>
  <w:style w:type="paragraph" w:styleId="Nagwek2">
    <w:name w:val="heading 2"/>
    <w:basedOn w:val="Normalny"/>
    <w:next w:val="Normalny"/>
    <w:qFormat/>
    <w:rsid w:val="00034C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4"/>
    </w:rPr>
  </w:style>
  <w:style w:type="paragraph" w:styleId="Nagwek3">
    <w:name w:val="heading 3"/>
    <w:basedOn w:val="Normalny"/>
    <w:next w:val="Normalny"/>
    <w:qFormat/>
    <w:rsid w:val="00034CC4"/>
    <w:pPr>
      <w:keepNext/>
      <w:jc w:val="both"/>
      <w:outlineLvl w:val="2"/>
    </w:pPr>
    <w:rPr>
      <w:rFonts w:ascii="Verdana" w:eastAsia="Times New Roman" w:hAnsi="Verdana"/>
      <w:b/>
      <w:bCs/>
      <w:smallCaps/>
      <w:sz w:val="20"/>
      <w:szCs w:val="24"/>
    </w:rPr>
  </w:style>
  <w:style w:type="paragraph" w:styleId="Nagwek4">
    <w:name w:val="heading 4"/>
    <w:basedOn w:val="Normalny"/>
    <w:next w:val="Normalny"/>
    <w:qFormat/>
    <w:rsid w:val="00034CC4"/>
    <w:pPr>
      <w:keepNext/>
      <w:jc w:val="center"/>
      <w:outlineLvl w:val="3"/>
    </w:pPr>
    <w:rPr>
      <w:rFonts w:ascii="Verdana" w:eastAsia="Times New Roman" w:hAnsi="Verdana"/>
      <w:b/>
      <w:bCs/>
      <w:smallCaps/>
      <w:sz w:val="20"/>
      <w:szCs w:val="24"/>
    </w:rPr>
  </w:style>
  <w:style w:type="paragraph" w:styleId="Nagwek5">
    <w:name w:val="heading 5"/>
    <w:basedOn w:val="Normalny"/>
    <w:next w:val="Normalny"/>
    <w:qFormat/>
    <w:rsid w:val="00034CC4"/>
    <w:pPr>
      <w:keepNext/>
      <w:spacing w:before="120" w:after="0"/>
      <w:outlineLvl w:val="4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4CC4"/>
    <w:pPr>
      <w:ind w:left="720"/>
      <w:contextualSpacing/>
    </w:pPr>
  </w:style>
  <w:style w:type="paragraph" w:customStyle="1" w:styleId="ust">
    <w:name w:val="ust"/>
    <w:rsid w:val="00034CC4"/>
    <w:pPr>
      <w:overflowPunct w:val="0"/>
      <w:autoSpaceDE w:val="0"/>
      <w:autoSpaceDN w:val="0"/>
      <w:adjustRightInd w:val="0"/>
      <w:spacing w:before="60" w:after="60" w:line="276" w:lineRule="auto"/>
      <w:ind w:left="426" w:hanging="284"/>
      <w:jc w:val="both"/>
    </w:pPr>
    <w:rPr>
      <w:rFonts w:ascii="Times New Roman" w:eastAsia="Times New Roman" w:hAnsi="Times New Roman"/>
      <w:sz w:val="24"/>
      <w:szCs w:val="22"/>
    </w:rPr>
  </w:style>
  <w:style w:type="paragraph" w:styleId="Tekstdymka">
    <w:name w:val="Balloon Text"/>
    <w:basedOn w:val="Normalny"/>
    <w:semiHidden/>
    <w:unhideWhenUsed/>
    <w:rsid w:val="00034CC4"/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semiHidden/>
    <w:rsid w:val="00034CC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rsid w:val="00034CC4"/>
    <w:rPr>
      <w:rFonts w:ascii="Verdana" w:eastAsia="Times New Roman" w:hAnsi="Verdana" w:cs="Times New Roman"/>
      <w:b/>
      <w:smallCaps/>
      <w:sz w:val="20"/>
      <w:szCs w:val="24"/>
      <w:lang w:eastAsia="pl-PL"/>
    </w:rPr>
  </w:style>
  <w:style w:type="character" w:customStyle="1" w:styleId="Nagwek3Znak">
    <w:name w:val="Nagłówek 3 Znak"/>
    <w:rsid w:val="00034CC4"/>
    <w:rPr>
      <w:rFonts w:ascii="Verdana" w:eastAsia="Times New Roman" w:hAnsi="Verdana" w:cs="Times New Roman"/>
      <w:b/>
      <w:bCs/>
      <w:smallCaps/>
      <w:sz w:val="20"/>
      <w:szCs w:val="24"/>
      <w:lang w:eastAsia="pl-PL"/>
    </w:rPr>
  </w:style>
  <w:style w:type="character" w:customStyle="1" w:styleId="Nagwek4Znak">
    <w:name w:val="Nagłówek 4 Znak"/>
    <w:rsid w:val="00034CC4"/>
    <w:rPr>
      <w:rFonts w:ascii="Verdana" w:eastAsia="Times New Roman" w:hAnsi="Verdana" w:cs="Times New Roman"/>
      <w:b/>
      <w:bCs/>
      <w:smallCaps/>
      <w:sz w:val="20"/>
      <w:szCs w:val="24"/>
      <w:lang w:eastAsia="pl-PL"/>
    </w:rPr>
  </w:style>
  <w:style w:type="paragraph" w:styleId="Tekstpodstawowy">
    <w:name w:val="Body Text"/>
    <w:basedOn w:val="Normalny"/>
    <w:semiHidden/>
    <w:unhideWhenUsed/>
    <w:rsid w:val="00034CC4"/>
    <w:pPr>
      <w:jc w:val="both"/>
    </w:pPr>
    <w:rPr>
      <w:rFonts w:ascii="Verdana" w:eastAsia="Times New Roman" w:hAnsi="Verdana"/>
      <w:sz w:val="20"/>
      <w:szCs w:val="24"/>
    </w:rPr>
  </w:style>
  <w:style w:type="character" w:customStyle="1" w:styleId="TekstpodstawowyZnak">
    <w:name w:val="Tekst podstawowy Znak"/>
    <w:rsid w:val="00034CC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2">
    <w:name w:val="Body Text 2"/>
    <w:basedOn w:val="Normalny"/>
    <w:semiHidden/>
    <w:unhideWhenUsed/>
    <w:rsid w:val="00034CC4"/>
    <w:pPr>
      <w:tabs>
        <w:tab w:val="left" w:pos="5442"/>
      </w:tabs>
      <w:jc w:val="both"/>
    </w:pPr>
    <w:rPr>
      <w:rFonts w:ascii="Verdana" w:eastAsia="Times New Roman" w:hAnsi="Verdana"/>
      <w:sz w:val="18"/>
      <w:szCs w:val="24"/>
    </w:rPr>
  </w:style>
  <w:style w:type="character" w:customStyle="1" w:styleId="Tekstpodstawowy2Znak">
    <w:name w:val="Tekst podstawowy 2 Znak"/>
    <w:semiHidden/>
    <w:rsid w:val="00034CC4"/>
    <w:rPr>
      <w:rFonts w:ascii="Verdana" w:eastAsia="Times New Roman" w:hAnsi="Verdana" w:cs="Times New Roman"/>
      <w:sz w:val="18"/>
      <w:szCs w:val="24"/>
      <w:lang w:eastAsia="pl-PL"/>
    </w:rPr>
  </w:style>
  <w:style w:type="paragraph" w:customStyle="1" w:styleId="EPNagwek1">
    <w:name w:val="EP Nagłówek 1"/>
    <w:basedOn w:val="Normalny"/>
    <w:next w:val="Normalny"/>
    <w:qFormat/>
    <w:rsid w:val="00034CC4"/>
    <w:pPr>
      <w:outlineLvl w:val="4"/>
    </w:pPr>
    <w:rPr>
      <w:rFonts w:ascii="Cambria" w:hAnsi="Cambria"/>
      <w:b/>
      <w:color w:val="1F497D"/>
      <w:sz w:val="28"/>
    </w:rPr>
  </w:style>
  <w:style w:type="paragraph" w:customStyle="1" w:styleId="EPNagwek2">
    <w:name w:val="EP Nagłówek 2"/>
    <w:basedOn w:val="Normalny"/>
    <w:next w:val="Normalny"/>
    <w:qFormat/>
    <w:rsid w:val="00034CC4"/>
    <w:pPr>
      <w:outlineLvl w:val="5"/>
    </w:pPr>
    <w:rPr>
      <w:rFonts w:ascii="Cambria" w:hAnsi="Cambria"/>
      <w:b/>
      <w:color w:val="4F81BD"/>
      <w:sz w:val="26"/>
    </w:rPr>
  </w:style>
  <w:style w:type="paragraph" w:customStyle="1" w:styleId="EPNagwek3">
    <w:name w:val="EP Nagłówek 3"/>
    <w:basedOn w:val="Normalny"/>
    <w:next w:val="Normalny"/>
    <w:qFormat/>
    <w:rsid w:val="00034CC4"/>
    <w:pPr>
      <w:outlineLvl w:val="6"/>
    </w:pPr>
    <w:rPr>
      <w:rFonts w:ascii="Cambria" w:hAnsi="Cambria"/>
      <w:b/>
      <w:color w:val="4F81BD"/>
    </w:rPr>
  </w:style>
  <w:style w:type="paragraph" w:customStyle="1" w:styleId="EPTytumoduu">
    <w:name w:val="EP Tytuł modułu"/>
    <w:basedOn w:val="Tytu"/>
    <w:next w:val="Normalny"/>
    <w:qFormat/>
    <w:rsid w:val="00034CC4"/>
    <w:pPr>
      <w:pBdr>
        <w:bottom w:val="single" w:sz="8" w:space="4" w:color="4F81BD"/>
      </w:pBdr>
      <w:spacing w:before="0" w:after="300" w:line="240" w:lineRule="auto"/>
      <w:contextualSpacing/>
      <w:jc w:val="left"/>
      <w:outlineLvl w:val="3"/>
    </w:pPr>
    <w:rPr>
      <w:b w:val="0"/>
      <w:bCs w:val="0"/>
      <w:color w:val="17365D"/>
      <w:spacing w:val="5"/>
      <w:sz w:val="36"/>
      <w:szCs w:val="52"/>
    </w:rPr>
  </w:style>
  <w:style w:type="paragraph" w:styleId="Tytu">
    <w:name w:val="Title"/>
    <w:basedOn w:val="Normalny"/>
    <w:next w:val="Normalny"/>
    <w:qFormat/>
    <w:rsid w:val="00034C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rsid w:val="00034CC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EPEmfaza">
    <w:name w:val="EP Emfaza"/>
    <w:qFormat/>
    <w:rsid w:val="00034CC4"/>
    <w:rPr>
      <w:b w:val="0"/>
      <w:color w:val="3366FF"/>
    </w:rPr>
  </w:style>
  <w:style w:type="character" w:customStyle="1" w:styleId="EPOkrelenie">
    <w:name w:val="EP Określenie"/>
    <w:qFormat/>
    <w:rsid w:val="00034CC4"/>
    <w:rPr>
      <w:b/>
      <w:color w:val="999999"/>
    </w:rPr>
  </w:style>
  <w:style w:type="paragraph" w:customStyle="1" w:styleId="EPNotka-wskazwka">
    <w:name w:val="EP Notka - wskazówka"/>
    <w:basedOn w:val="Normalny"/>
    <w:next w:val="Normalny"/>
    <w:qFormat/>
    <w:rsid w:val="00034CC4"/>
    <w:pPr>
      <w:ind w:left="357"/>
    </w:pPr>
    <w:rPr>
      <w:color w:val="008000"/>
    </w:rPr>
  </w:style>
  <w:style w:type="paragraph" w:customStyle="1" w:styleId="EPNotka-ostrzeenie">
    <w:name w:val="EP Notka - ostrzeżenie"/>
    <w:basedOn w:val="Normalny"/>
    <w:next w:val="Normalny"/>
    <w:qFormat/>
    <w:rsid w:val="00034CC4"/>
    <w:pPr>
      <w:ind w:left="357"/>
    </w:pPr>
    <w:rPr>
      <w:color w:val="FF0000"/>
    </w:rPr>
  </w:style>
  <w:style w:type="paragraph" w:customStyle="1" w:styleId="EPNotka-wane">
    <w:name w:val="EP Notka - ważne"/>
    <w:basedOn w:val="Normalny"/>
    <w:next w:val="Normalny"/>
    <w:qFormat/>
    <w:rsid w:val="00034CC4"/>
    <w:pPr>
      <w:ind w:left="357"/>
    </w:pPr>
    <w:rPr>
      <w:color w:val="FF9900"/>
    </w:rPr>
  </w:style>
  <w:style w:type="character" w:customStyle="1" w:styleId="EPCytat">
    <w:name w:val="EP Cytat"/>
    <w:qFormat/>
    <w:rsid w:val="00034CC4"/>
    <w:rPr>
      <w:i/>
      <w:color w:val="FF9900"/>
      <w:u w:val="single"/>
    </w:rPr>
  </w:style>
  <w:style w:type="paragraph" w:customStyle="1" w:styleId="EPCytatakapit">
    <w:name w:val="EP Cytat akapit"/>
    <w:basedOn w:val="Normalny"/>
    <w:qFormat/>
    <w:rsid w:val="00034CC4"/>
    <w:rPr>
      <w:i/>
      <w:color w:val="FF9900"/>
    </w:rPr>
  </w:style>
  <w:style w:type="character" w:customStyle="1" w:styleId="EPJzykobcy">
    <w:name w:val="EP Język obcy"/>
    <w:qFormat/>
    <w:rsid w:val="00034CC4"/>
    <w:rPr>
      <w:i/>
    </w:rPr>
  </w:style>
  <w:style w:type="character" w:customStyle="1" w:styleId="EPKStatustrerozszerzajca">
    <w:name w:val="EPK Status – treść rozszerzająca"/>
    <w:qFormat/>
    <w:rsid w:val="00034CC4"/>
    <w:rPr>
      <w:b/>
      <w:color w:val="984806"/>
      <w:sz w:val="16"/>
      <w:szCs w:val="16"/>
      <w:u w:val="single"/>
    </w:rPr>
  </w:style>
  <w:style w:type="character" w:styleId="Odwoaniedokomentarza">
    <w:name w:val="annotation reference"/>
    <w:semiHidden/>
    <w:unhideWhenUsed/>
    <w:rsid w:val="00034CC4"/>
    <w:rPr>
      <w:sz w:val="16"/>
      <w:szCs w:val="16"/>
    </w:rPr>
  </w:style>
  <w:style w:type="character" w:customStyle="1" w:styleId="EPKStatustreuzupeniajca">
    <w:name w:val="EPK Status – treść uzupełniająca"/>
    <w:qFormat/>
    <w:rsid w:val="00034CC4"/>
    <w:rPr>
      <w:b/>
      <w:color w:val="215868"/>
      <w:u w:val="single"/>
    </w:rPr>
  </w:style>
  <w:style w:type="character" w:customStyle="1" w:styleId="EPKAdresatnauczyciel">
    <w:name w:val="EPK Adresat – nauczyciel"/>
    <w:qFormat/>
    <w:rsid w:val="00034CC4"/>
    <w:rPr>
      <w:b/>
      <w:color w:val="632423"/>
      <w:u w:val="single"/>
    </w:rPr>
  </w:style>
  <w:style w:type="paragraph" w:customStyle="1" w:styleId="EPNazwa">
    <w:name w:val="EP Nazwa"/>
    <w:basedOn w:val="Normalny"/>
    <w:next w:val="Normalny"/>
    <w:qFormat/>
    <w:rsid w:val="00034CC4"/>
    <w:rPr>
      <w:b/>
      <w:u w:val="single"/>
    </w:rPr>
  </w:style>
  <w:style w:type="paragraph" w:customStyle="1" w:styleId="EPPrzykad">
    <w:name w:val="EP Przykład"/>
    <w:basedOn w:val="Normalny"/>
    <w:qFormat/>
    <w:rsid w:val="00034CC4"/>
    <w:rPr>
      <w:b/>
      <w:color w:val="5F497A"/>
    </w:rPr>
  </w:style>
  <w:style w:type="paragraph" w:customStyle="1" w:styleId="EPDefinicja-znaczenie">
    <w:name w:val="EP Definicja - znaczenie"/>
    <w:basedOn w:val="Normalny"/>
    <w:qFormat/>
    <w:rsid w:val="00034CC4"/>
    <w:rPr>
      <w:color w:val="00B0F0"/>
    </w:rPr>
  </w:style>
  <w:style w:type="character" w:customStyle="1" w:styleId="EPKDefinicja">
    <w:name w:val="EPK Definicja"/>
    <w:qFormat/>
    <w:rsid w:val="00034CC4"/>
    <w:rPr>
      <w:b/>
      <w:color w:val="00B0F0"/>
      <w:u w:val="none"/>
    </w:rPr>
  </w:style>
  <w:style w:type="paragraph" w:customStyle="1" w:styleId="EPRegua-twierdzenie">
    <w:name w:val="EP Reguła - twierdzenie"/>
    <w:basedOn w:val="Normalny"/>
    <w:qFormat/>
    <w:rsid w:val="00034CC4"/>
    <w:rPr>
      <w:b/>
      <w:color w:val="943634"/>
    </w:rPr>
  </w:style>
  <w:style w:type="paragraph" w:customStyle="1" w:styleId="EPRegua-dowd">
    <w:name w:val="EP Reguła - dowód"/>
    <w:basedOn w:val="Normalny"/>
    <w:qFormat/>
    <w:rsid w:val="00034CC4"/>
    <w:rPr>
      <w:color w:val="943634"/>
    </w:rPr>
  </w:style>
  <w:style w:type="character" w:customStyle="1" w:styleId="EPKRegua">
    <w:name w:val="EPK Reguła"/>
    <w:qFormat/>
    <w:rsid w:val="00034CC4"/>
    <w:rPr>
      <w:b/>
      <w:color w:val="943634"/>
    </w:rPr>
  </w:style>
  <w:style w:type="paragraph" w:customStyle="1" w:styleId="EPwiczenie-problem">
    <w:name w:val="EP Ćwiczenie - problem"/>
    <w:basedOn w:val="Normalny"/>
    <w:next w:val="EPwiczenie-rozwizanie"/>
    <w:qFormat/>
    <w:rsid w:val="00034CC4"/>
    <w:rPr>
      <w:b/>
      <w:color w:val="5F497A"/>
    </w:rPr>
  </w:style>
  <w:style w:type="paragraph" w:customStyle="1" w:styleId="EPwiczenie-rozwizanie">
    <w:name w:val="EP Ćwiczenie - rozwiązanie"/>
    <w:basedOn w:val="Normalny"/>
    <w:qFormat/>
    <w:rsid w:val="00034CC4"/>
    <w:rPr>
      <w:color w:val="5F497A"/>
    </w:rPr>
  </w:style>
  <w:style w:type="paragraph" w:customStyle="1" w:styleId="EPwiczenie-wyjanienie">
    <w:name w:val="EP Ćwiczenie - wyjaśnienie"/>
    <w:basedOn w:val="Normalny"/>
    <w:qFormat/>
    <w:rsid w:val="00034CC4"/>
    <w:rPr>
      <w:color w:val="5F497A"/>
      <w:u w:val="single"/>
    </w:rPr>
  </w:style>
  <w:style w:type="character" w:customStyle="1" w:styleId="EPKwiczenie">
    <w:name w:val="EPK Ćwiczenie"/>
    <w:qFormat/>
    <w:rsid w:val="00034CC4"/>
    <w:rPr>
      <w:b/>
      <w:color w:val="5F497A"/>
    </w:rPr>
  </w:style>
  <w:style w:type="character" w:customStyle="1" w:styleId="EPKSowniczek-odwoanie">
    <w:name w:val="EPK Słowniczek - odwołanie"/>
    <w:qFormat/>
    <w:rsid w:val="00034CC4"/>
    <w:rPr>
      <w:color w:val="C00000"/>
      <w:u w:val="single"/>
    </w:rPr>
  </w:style>
  <w:style w:type="paragraph" w:customStyle="1" w:styleId="EPAutor">
    <w:name w:val="EP Autor"/>
    <w:basedOn w:val="Normalny"/>
    <w:qFormat/>
    <w:rsid w:val="00034CC4"/>
    <w:rPr>
      <w:b/>
      <w:i/>
      <w:color w:val="E36C0A"/>
    </w:rPr>
  </w:style>
  <w:style w:type="character" w:customStyle="1" w:styleId="EPKLista">
    <w:name w:val="EPK Lista"/>
    <w:qFormat/>
    <w:rsid w:val="00034CC4"/>
    <w:rPr>
      <w:i/>
      <w:color w:val="C0504D"/>
      <w:u w:val="none"/>
    </w:rPr>
  </w:style>
  <w:style w:type="character" w:customStyle="1" w:styleId="EPKCytat">
    <w:name w:val="EPK Cytat"/>
    <w:qFormat/>
    <w:rsid w:val="00034CC4"/>
    <w:rPr>
      <w:i/>
      <w:color w:val="F79646"/>
    </w:rPr>
  </w:style>
  <w:style w:type="character" w:customStyle="1" w:styleId="EPKZadanie">
    <w:name w:val="EPK Zadanie"/>
    <w:qFormat/>
    <w:rsid w:val="00034CC4"/>
    <w:rPr>
      <w:b/>
      <w:i/>
      <w:color w:val="808080"/>
      <w:u w:val="none"/>
    </w:rPr>
  </w:style>
  <w:style w:type="paragraph" w:customStyle="1" w:styleId="EPQPytanie">
    <w:name w:val="EPQ Pytanie"/>
    <w:basedOn w:val="Normalny"/>
    <w:qFormat/>
    <w:rsid w:val="00034CC4"/>
    <w:rPr>
      <w:b/>
      <w:color w:val="000000"/>
    </w:rPr>
  </w:style>
  <w:style w:type="paragraph" w:customStyle="1" w:styleId="EPQOdpowied-poprawna">
    <w:name w:val="EPQ Odpowiedź - poprawna"/>
    <w:basedOn w:val="Normalny"/>
    <w:qFormat/>
    <w:rsid w:val="00034CC4"/>
    <w:rPr>
      <w:color w:val="76923C"/>
    </w:rPr>
  </w:style>
  <w:style w:type="paragraph" w:customStyle="1" w:styleId="EPQOdpowied-bdna">
    <w:name w:val="EPQ Odpowiedź - błędna"/>
    <w:basedOn w:val="Normalny"/>
    <w:qFormat/>
    <w:rsid w:val="00034CC4"/>
    <w:rPr>
      <w:strike/>
      <w:color w:val="FF0000"/>
    </w:rPr>
  </w:style>
  <w:style w:type="paragraph" w:customStyle="1" w:styleId="EPQWskazwka">
    <w:name w:val="EPQ Wskazówka"/>
    <w:basedOn w:val="Normalny"/>
    <w:qFormat/>
    <w:rsid w:val="00034CC4"/>
    <w:rPr>
      <w:color w:val="000000"/>
      <w:u w:val="single"/>
    </w:rPr>
  </w:style>
  <w:style w:type="paragraph" w:customStyle="1" w:styleId="EPQWyjanienie">
    <w:name w:val="EPQ Wyjaśnienie"/>
    <w:basedOn w:val="Normalny"/>
    <w:qFormat/>
    <w:rsid w:val="00034CC4"/>
    <w:rPr>
      <w:i/>
      <w:color w:val="808080"/>
    </w:rPr>
  </w:style>
  <w:style w:type="character" w:customStyle="1" w:styleId="EPKomentarzedycyjny">
    <w:name w:val="EP Komentarz edycyjny"/>
    <w:qFormat/>
    <w:rsid w:val="00034CC4"/>
    <w:rPr>
      <w:color w:val="FABF8F"/>
    </w:rPr>
  </w:style>
  <w:style w:type="paragraph" w:customStyle="1" w:styleId="EPCytatakapit-komentarz">
    <w:name w:val="EP Cytat akapit - komentarz"/>
    <w:basedOn w:val="Normalny"/>
    <w:next w:val="Normalny"/>
    <w:qFormat/>
    <w:rsid w:val="00034CC4"/>
    <w:rPr>
      <w:color w:val="984806"/>
    </w:rPr>
  </w:style>
  <w:style w:type="paragraph" w:customStyle="1" w:styleId="EPDymek">
    <w:name w:val="EP Dymek"/>
    <w:basedOn w:val="Normalny"/>
    <w:next w:val="Normalny"/>
    <w:qFormat/>
    <w:rsid w:val="00034CC4"/>
    <w:rPr>
      <w:color w:val="4F6228"/>
    </w:rPr>
  </w:style>
  <w:style w:type="character" w:customStyle="1" w:styleId="EPKDymek">
    <w:name w:val="EPK Dymek"/>
    <w:qFormat/>
    <w:rsid w:val="00034CC4"/>
    <w:rPr>
      <w:color w:val="4F6228"/>
    </w:rPr>
  </w:style>
  <w:style w:type="character" w:customStyle="1" w:styleId="EPKBiogram-odwoanie">
    <w:name w:val="EPK Biogram - odwołanie"/>
    <w:qFormat/>
    <w:rsid w:val="00034CC4"/>
    <w:rPr>
      <w:b w:val="0"/>
      <w:color w:val="8064A2"/>
    </w:rPr>
  </w:style>
  <w:style w:type="character" w:customStyle="1" w:styleId="EPKZapisbibliograficzny-odwoanie">
    <w:name w:val="EPK Zapis bibliograficzny - odwołanie"/>
    <w:qFormat/>
    <w:rsid w:val="00034CC4"/>
    <w:rPr>
      <w:b/>
      <w:color w:val="5F497A"/>
    </w:rPr>
  </w:style>
  <w:style w:type="character" w:customStyle="1" w:styleId="EPKObserwacja">
    <w:name w:val="EPK Obserwacja"/>
    <w:qFormat/>
    <w:rsid w:val="00034CC4"/>
    <w:rPr>
      <w:b/>
      <w:color w:val="5F497A"/>
    </w:rPr>
  </w:style>
  <w:style w:type="character" w:customStyle="1" w:styleId="EPKWydarzenie">
    <w:name w:val="EPK Wydarzenie"/>
    <w:qFormat/>
    <w:rsid w:val="00034CC4"/>
    <w:rPr>
      <w:b/>
    </w:rPr>
  </w:style>
  <w:style w:type="character" w:customStyle="1" w:styleId="EPKWydarzenie-odwoanie">
    <w:name w:val="EPK Wydarzenie - odwołanie"/>
    <w:qFormat/>
    <w:rsid w:val="00034CC4"/>
    <w:rPr>
      <w:b/>
      <w:color w:val="5F497A"/>
    </w:rPr>
  </w:style>
  <w:style w:type="paragraph" w:customStyle="1" w:styleId="EPPolecenie">
    <w:name w:val="EP Polecenie"/>
    <w:basedOn w:val="Normalny"/>
    <w:next w:val="Normalny"/>
    <w:qFormat/>
    <w:rsid w:val="00034CC4"/>
    <w:rPr>
      <w:b/>
      <w:i/>
      <w:color w:val="C4BC96"/>
    </w:rPr>
  </w:style>
  <w:style w:type="character" w:customStyle="1" w:styleId="EPKDymek-odwoanie">
    <w:name w:val="EPK Dymek - odwołanie"/>
    <w:qFormat/>
    <w:rsid w:val="00034CC4"/>
    <w:rPr>
      <w:b/>
      <w:color w:val="E36C0A"/>
    </w:rPr>
  </w:style>
  <w:style w:type="character" w:customStyle="1" w:styleId="EPEmfaza-pogrubienie">
    <w:name w:val="EP Emfaza - pogrubienie"/>
    <w:qFormat/>
    <w:rsid w:val="00034CC4"/>
    <w:rPr>
      <w:b/>
      <w:color w:val="548DD4"/>
    </w:rPr>
  </w:style>
  <w:style w:type="character" w:customStyle="1" w:styleId="EPKDowiadczenie">
    <w:name w:val="EPK Doświadczenie"/>
    <w:qFormat/>
    <w:rsid w:val="00034CC4"/>
    <w:rPr>
      <w:color w:val="808080"/>
    </w:rPr>
  </w:style>
  <w:style w:type="paragraph" w:customStyle="1" w:styleId="EPDowiadczenie-problembadawczy">
    <w:name w:val="EP Doświadczenie - problem badawczy"/>
    <w:basedOn w:val="Normalny"/>
    <w:next w:val="Normalny"/>
    <w:qFormat/>
    <w:rsid w:val="00034CC4"/>
    <w:rPr>
      <w:color w:val="17365D"/>
      <w:u w:val="single"/>
    </w:rPr>
  </w:style>
  <w:style w:type="paragraph" w:customStyle="1" w:styleId="EPDowiadczenie-hipoteza">
    <w:name w:val="EP Doświadczenie - hipoteza"/>
    <w:basedOn w:val="Normalny"/>
    <w:next w:val="Normalny"/>
    <w:qFormat/>
    <w:rsid w:val="00034CC4"/>
    <w:rPr>
      <w:b/>
      <w:color w:val="17365D"/>
    </w:rPr>
  </w:style>
  <w:style w:type="paragraph" w:customStyle="1" w:styleId="EPDowiadczenie-cel">
    <w:name w:val="EP Doświadczenie - cel"/>
    <w:basedOn w:val="Normalny"/>
    <w:next w:val="Normalny"/>
    <w:qFormat/>
    <w:rsid w:val="00034CC4"/>
    <w:rPr>
      <w:color w:val="0F243E"/>
    </w:rPr>
  </w:style>
  <w:style w:type="paragraph" w:customStyle="1" w:styleId="EPDowiadczenie-materiayiprzyrzdy">
    <w:name w:val="EP Doświadczenie - materiały i przyrządy"/>
    <w:basedOn w:val="Normalny"/>
    <w:next w:val="Normalny"/>
    <w:qFormat/>
    <w:rsid w:val="00034CC4"/>
    <w:rPr>
      <w:color w:val="8DB3E2"/>
    </w:rPr>
  </w:style>
  <w:style w:type="paragraph" w:customStyle="1" w:styleId="EPDowiadczenie-instrukcja">
    <w:name w:val="EP Doświadczenie - instrukcja"/>
    <w:basedOn w:val="Normalny"/>
    <w:next w:val="Normalny"/>
    <w:qFormat/>
    <w:rsid w:val="00034CC4"/>
    <w:rPr>
      <w:i/>
      <w:color w:val="548DD4"/>
    </w:rPr>
  </w:style>
  <w:style w:type="paragraph" w:customStyle="1" w:styleId="EPDowiadczenie-podsumowanie">
    <w:name w:val="EP Doświadczenie - podsumowanie"/>
    <w:basedOn w:val="Normalny"/>
    <w:next w:val="Normalny"/>
    <w:qFormat/>
    <w:rsid w:val="00034CC4"/>
    <w:rPr>
      <w:color w:val="8DB3E2"/>
      <w:u w:val="single"/>
    </w:rPr>
  </w:style>
  <w:style w:type="paragraph" w:customStyle="1" w:styleId="EPNotka-ciekawostka">
    <w:name w:val="EP Notka - ciekawostka"/>
    <w:basedOn w:val="Normalny"/>
    <w:next w:val="Normalny"/>
    <w:qFormat/>
    <w:rsid w:val="00034CC4"/>
    <w:rPr>
      <w:i/>
      <w:color w:val="948A54"/>
    </w:rPr>
  </w:style>
  <w:style w:type="paragraph" w:customStyle="1" w:styleId="EPNotka-zapamitaj">
    <w:name w:val="EP Notka - zapamiętaj"/>
    <w:basedOn w:val="Normalny"/>
    <w:next w:val="Normalny"/>
    <w:qFormat/>
    <w:rsid w:val="00034CC4"/>
    <w:rPr>
      <w:i/>
      <w:color w:val="C0504D"/>
    </w:rPr>
  </w:style>
  <w:style w:type="paragraph" w:customStyle="1" w:styleId="EPLead">
    <w:name w:val="EP Lead"/>
    <w:basedOn w:val="Normalny"/>
    <w:next w:val="Normalny"/>
    <w:qFormat/>
    <w:rsid w:val="00034CC4"/>
    <w:rPr>
      <w:b/>
      <w:color w:val="632423"/>
    </w:rPr>
  </w:style>
  <w:style w:type="paragraph" w:customStyle="1" w:styleId="EPIntro">
    <w:name w:val="EP Intro"/>
    <w:basedOn w:val="Normalny"/>
    <w:next w:val="Normalny"/>
    <w:qFormat/>
    <w:rsid w:val="00034CC4"/>
    <w:rPr>
      <w:i/>
      <w:color w:val="4BACC6"/>
    </w:rPr>
  </w:style>
  <w:style w:type="paragraph" w:customStyle="1" w:styleId="EPPrzygotujprzedlekcj">
    <w:name w:val="EP Przygotuj przed lekcją"/>
    <w:basedOn w:val="Normalny"/>
    <w:next w:val="Normalny"/>
    <w:qFormat/>
    <w:rsid w:val="00034CC4"/>
    <w:rPr>
      <w:b/>
      <w:color w:val="FF0000"/>
      <w:u w:val="single"/>
    </w:rPr>
  </w:style>
  <w:style w:type="paragraph" w:customStyle="1" w:styleId="EPNauczyszsi">
    <w:name w:val="EP Nauczysz się"/>
    <w:basedOn w:val="Normalny"/>
    <w:next w:val="Normalny"/>
    <w:qFormat/>
    <w:rsid w:val="00034CC4"/>
    <w:rPr>
      <w:b/>
      <w:i/>
      <w:color w:val="C0504D"/>
      <w:u w:val="single"/>
    </w:rPr>
  </w:style>
  <w:style w:type="paragraph" w:customStyle="1" w:styleId="EPPrzypomnijsobie">
    <w:name w:val="EP Przypomnij sobie"/>
    <w:basedOn w:val="Normalny"/>
    <w:next w:val="Normalny"/>
    <w:qFormat/>
    <w:rsid w:val="00034CC4"/>
    <w:rPr>
      <w:color w:val="9BBB59"/>
      <w:u w:val="single"/>
    </w:rPr>
  </w:style>
  <w:style w:type="paragraph" w:customStyle="1" w:styleId="EPOpis">
    <w:name w:val="EP Opis"/>
    <w:basedOn w:val="Normalny"/>
    <w:next w:val="Normalny"/>
    <w:qFormat/>
    <w:rsid w:val="00034CC4"/>
    <w:rPr>
      <w:i/>
      <w:color w:val="4F6228"/>
    </w:rPr>
  </w:style>
  <w:style w:type="character" w:customStyle="1" w:styleId="EPEmfaza-kursywapogrubienie">
    <w:name w:val="EP Emfaza - kursywa + pogrubienie"/>
    <w:qFormat/>
    <w:rsid w:val="00034CC4"/>
    <w:rPr>
      <w:b/>
      <w:i/>
      <w:color w:val="548DD4"/>
    </w:rPr>
  </w:style>
  <w:style w:type="character" w:customStyle="1" w:styleId="EPKInstrukcjapostpowania">
    <w:name w:val="EPK Instrukcja postępowania"/>
    <w:qFormat/>
    <w:rsid w:val="00034CC4"/>
    <w:rPr>
      <w:color w:val="FF3399"/>
    </w:rPr>
  </w:style>
  <w:style w:type="paragraph" w:customStyle="1" w:styleId="EPKrok">
    <w:name w:val="EP Krok"/>
    <w:basedOn w:val="Normalny"/>
    <w:qFormat/>
    <w:rsid w:val="00034CC4"/>
    <w:rPr>
      <w:b/>
      <w:color w:val="FF5050"/>
    </w:rPr>
  </w:style>
  <w:style w:type="character" w:customStyle="1" w:styleId="EPKBiogram">
    <w:name w:val="EPK Biogram"/>
    <w:qFormat/>
    <w:rsid w:val="00034CC4"/>
    <w:rPr>
      <w:b/>
      <w:color w:val="808080"/>
    </w:rPr>
  </w:style>
  <w:style w:type="character" w:customStyle="1" w:styleId="EPKomentarzedycyjny-douzupenienia">
    <w:name w:val="EP Komentarz edycyjny - do uzupełnienia"/>
    <w:qFormat/>
    <w:rsid w:val="00034CC4"/>
    <w:rPr>
      <w:b/>
      <w:color w:val="FABF8F"/>
    </w:rPr>
  </w:style>
  <w:style w:type="paragraph" w:customStyle="1" w:styleId="EPQKomunikat-odpowiedbdna">
    <w:name w:val="EPQ Komunikat - odpowiedź błędna"/>
    <w:basedOn w:val="Normalny"/>
    <w:qFormat/>
    <w:rsid w:val="00034CC4"/>
    <w:rPr>
      <w:color w:val="FF0000"/>
      <w:u w:val="single"/>
    </w:rPr>
  </w:style>
  <w:style w:type="paragraph" w:customStyle="1" w:styleId="EPQKomunikat-odpowiedpoprawna">
    <w:name w:val="EPQ Komunikat - odpowiedź poprawna"/>
    <w:basedOn w:val="Normalny"/>
    <w:qFormat/>
    <w:rsid w:val="00034CC4"/>
    <w:rPr>
      <w:color w:val="76923C"/>
      <w:u w:val="single"/>
    </w:rPr>
  </w:style>
  <w:style w:type="paragraph" w:customStyle="1" w:styleId="EPQPodpowiedz">
    <w:name w:val="EPQ Podpowiedz"/>
    <w:basedOn w:val="Normalny"/>
    <w:qFormat/>
    <w:rsid w:val="00034CC4"/>
    <w:rPr>
      <w:i/>
      <w:color w:val="FF0000"/>
      <w:u w:val="single"/>
    </w:rPr>
  </w:style>
  <w:style w:type="paragraph" w:styleId="Tekstkomentarza">
    <w:name w:val="annotation text"/>
    <w:basedOn w:val="Normalny"/>
    <w:semiHidden/>
    <w:unhideWhenUsed/>
    <w:rsid w:val="00034CC4"/>
    <w:rPr>
      <w:sz w:val="20"/>
      <w:szCs w:val="20"/>
    </w:rPr>
  </w:style>
  <w:style w:type="character" w:customStyle="1" w:styleId="TekstkomentarzaZnak">
    <w:name w:val="Tekst komentarza Znak"/>
    <w:basedOn w:val="Domylnaczcionkaakapitu"/>
    <w:semiHidden/>
    <w:rsid w:val="00034CC4"/>
  </w:style>
  <w:style w:type="paragraph" w:styleId="Tematkomentarza">
    <w:name w:val="annotation subject"/>
    <w:basedOn w:val="Tekstkomentarza"/>
    <w:next w:val="Tekstkomentarza"/>
    <w:semiHidden/>
    <w:unhideWhenUsed/>
    <w:rsid w:val="00034CC4"/>
    <w:rPr>
      <w:b/>
      <w:bCs/>
    </w:rPr>
  </w:style>
  <w:style w:type="character" w:customStyle="1" w:styleId="TematkomentarzaZnak">
    <w:name w:val="Temat komentarza Znak"/>
    <w:semiHidden/>
    <w:rsid w:val="00034CC4"/>
    <w:rPr>
      <w:b/>
      <w:bCs/>
    </w:rPr>
  </w:style>
  <w:style w:type="paragraph" w:styleId="Nagwek">
    <w:name w:val="header"/>
    <w:basedOn w:val="Normalny"/>
    <w:semiHidden/>
    <w:unhideWhenUsed/>
    <w:rsid w:val="00034C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034CC4"/>
    <w:rPr>
      <w:sz w:val="22"/>
      <w:szCs w:val="22"/>
    </w:rPr>
  </w:style>
  <w:style w:type="paragraph" w:styleId="Stopka">
    <w:name w:val="footer"/>
    <w:basedOn w:val="Normalny"/>
    <w:semiHidden/>
    <w:unhideWhenUsed/>
    <w:rsid w:val="00034CC4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034CC4"/>
    <w:rPr>
      <w:sz w:val="22"/>
      <w:szCs w:val="22"/>
    </w:rPr>
  </w:style>
  <w:style w:type="paragraph" w:customStyle="1" w:styleId="Default">
    <w:name w:val="Default"/>
    <w:rsid w:val="00034CC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034CC4"/>
  </w:style>
  <w:style w:type="character" w:styleId="Hipercze">
    <w:name w:val="Hyperlink"/>
    <w:basedOn w:val="Domylnaczcionkaakapitu"/>
    <w:uiPriority w:val="99"/>
    <w:unhideWhenUsed/>
    <w:rsid w:val="00DB44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</vt:lpstr>
    </vt:vector>
  </TitlesOfParts>
  <Company>Uniwersytet Przyrodniczy we Wrocławiu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</dc:title>
  <dc:creator>Danuta Siemiatycka</dc:creator>
  <cp:lastModifiedBy>UPWr</cp:lastModifiedBy>
  <cp:revision>4</cp:revision>
  <cp:lastPrinted>2020-12-18T16:56:00Z</cp:lastPrinted>
  <dcterms:created xsi:type="dcterms:W3CDTF">2022-08-12T13:12:00Z</dcterms:created>
  <dcterms:modified xsi:type="dcterms:W3CDTF">2022-08-12T13:53:00Z</dcterms:modified>
</cp:coreProperties>
</file>