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9B" w:rsidRPr="008174B9" w:rsidRDefault="008174B9" w:rsidP="008174B9">
      <w:pPr>
        <w:pStyle w:val="Normalny1"/>
        <w:spacing w:after="0" w:line="240" w:lineRule="auto"/>
        <w:rPr>
          <w:sz w:val="16"/>
          <w:szCs w:val="16"/>
          <w:lang w:val="en-US"/>
        </w:rPr>
      </w:pPr>
      <w:r w:rsidRPr="008174B9">
        <w:rPr>
          <w:sz w:val="16"/>
          <w:szCs w:val="16"/>
          <w:lang w:val="en-US"/>
        </w:rPr>
        <w:t xml:space="preserve">Annex no. 5 to Regulation No. 48/2020 of the Rector of </w:t>
      </w:r>
      <w:r w:rsidR="00A10E06" w:rsidRPr="008174B9">
        <w:rPr>
          <w:sz w:val="16"/>
          <w:szCs w:val="16"/>
          <w:lang w:val="en-US"/>
        </w:rPr>
        <w:t>Wroclaw</w:t>
      </w:r>
      <w:r w:rsidRPr="008174B9">
        <w:rPr>
          <w:sz w:val="16"/>
          <w:szCs w:val="16"/>
          <w:lang w:val="en-US"/>
        </w:rPr>
        <w:t xml:space="preserve"> University of Environmental and Life Sciences of February 11, 2020.</w:t>
      </w:r>
    </w:p>
    <w:p w:rsidR="007F5CAC" w:rsidRPr="000F179B" w:rsidRDefault="000F179B">
      <w:pPr>
        <w:spacing w:after="120" w:line="240" w:lineRule="auto"/>
        <w:ind w:left="-284" w:right="-284"/>
        <w:jc w:val="center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SUPERVISOR’S CERTIFICATE</w:t>
      </w:r>
    </w:p>
    <w:p w:rsidR="007F5CAC" w:rsidRPr="000F179B" w:rsidRDefault="007F5CAC">
      <w:pPr>
        <w:spacing w:after="120" w:line="240" w:lineRule="auto"/>
        <w:ind w:left="-284" w:right="-284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F5CAC" w:rsidRPr="000F179B" w:rsidRDefault="000F179B">
      <w:pPr>
        <w:spacing w:after="120" w:line="360" w:lineRule="auto"/>
        <w:ind w:left="-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NAME OF ESTABLISHMENT: ………………………………………………………………………………</w:t>
      </w:r>
    </w:p>
    <w:p w:rsidR="007F5CAC" w:rsidRPr="000F179B" w:rsidRDefault="000F179B">
      <w:pPr>
        <w:spacing w:after="120" w:line="360" w:lineRule="auto"/>
        <w:ind w:left="-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ab/>
        <w:t>NAME OF STUDENT: …………………………………………………………………………………………</w:t>
      </w:r>
    </w:p>
    <w:p w:rsidR="007F5CAC" w:rsidRPr="000F179B" w:rsidRDefault="000F179B">
      <w:pPr>
        <w:spacing w:after="360"/>
        <w:ind w:left="284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Please evaluate on a scale from 1 to 5 (circle the appropriate number) the student’s performance during their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summer practice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 in your establishment (1 – unsatisfactory; 2 – poor; 3 – mostly satisfactory; 4– satisfactory; 5 – very good). </w:t>
      </w:r>
      <w:r w:rsidRPr="000F179B">
        <w:rPr>
          <w:rFonts w:ascii="Times New Roman" w:hAnsi="Times New Roman" w:cs="Times New Roman"/>
          <w:i/>
          <w:iCs/>
          <w:sz w:val="20"/>
          <w:szCs w:val="20"/>
          <w:lang w:val="en-US"/>
        </w:rPr>
        <w:t>If a question is not relevant to the particular training course, please leave it unanswered.</w:t>
      </w: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student’s attitude during the </w:t>
      </w:r>
      <w:r w:rsidR="008174B9">
        <w:rPr>
          <w:rFonts w:ascii="Times New Roman" w:hAnsi="Times New Roman" w:cs="Times New Roman"/>
          <w:b/>
          <w:sz w:val="20"/>
          <w:szCs w:val="20"/>
          <w:lang w:val="en-US"/>
        </w:rPr>
        <w:t>summer practice</w:t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1. </w:t>
      </w:r>
      <w:r w:rsidR="00AE5D1D" w:rsidRPr="000F179B">
        <w:rPr>
          <w:rFonts w:ascii="Times New Roman" w:hAnsi="Times New Roman" w:cs="Times New Roman"/>
          <w:sz w:val="20"/>
          <w:szCs w:val="20"/>
          <w:lang w:val="en-US"/>
        </w:rPr>
        <w:t>Diligence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Responsibility for given duties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Willingness to acquire new knowledge and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4. Independence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5. Communication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The student’s practical and theoretical knowledge and skills</w:t>
      </w: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1. Background knowledge applicable to the training course contents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The ability to apply theoretical knowledge acquired during university studies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Knowledge of laws and regulations pertaining to the course field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4. Individual </w:t>
      </w:r>
      <w:r w:rsidR="00AE5D1D" w:rsidRPr="000F179B">
        <w:rPr>
          <w:rFonts w:ascii="Times New Roman" w:hAnsi="Times New Roman" w:cs="Times New Roman"/>
          <w:sz w:val="20"/>
          <w:szCs w:val="20"/>
          <w:lang w:val="en-US"/>
        </w:rPr>
        <w:t>work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5. Team work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6. Analytical work skills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7. The ability to operate the equipment used in the course field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0F17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8. Administrative work skills, keeping of records and documentation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120" w:line="240" w:lineRule="auto"/>
        <w:ind w:left="284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overall assessment of the </w:t>
      </w:r>
      <w:r w:rsidR="008174B9">
        <w:rPr>
          <w:rFonts w:ascii="Times New Roman" w:hAnsi="Times New Roman" w:cs="Times New Roman"/>
          <w:b/>
          <w:sz w:val="20"/>
          <w:szCs w:val="20"/>
          <w:lang w:val="en-US"/>
        </w:rPr>
        <w:t>summer practice</w:t>
      </w: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1. Duration of the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practice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1   2   3   4   5</w:t>
      </w:r>
    </w:p>
    <w:p w:rsidR="007F5CAC" w:rsidRPr="000F179B" w:rsidRDefault="007F5CAC">
      <w:pPr>
        <w:spacing w:after="0" w:line="240" w:lineRule="auto"/>
        <w:ind w:left="720" w:hanging="153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left="720" w:hanging="153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2. Contact and coordination with the Dean’s proxy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1   2   3   4   5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>3. Would you</w:t>
      </w:r>
      <w:r w:rsidR="00BD50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like to continue providing the training courses for </w:t>
      </w:r>
      <w:r w:rsidR="008174B9">
        <w:rPr>
          <w:rFonts w:ascii="Times New Roman" w:hAnsi="Times New Roman" w:cs="Times New Roman"/>
          <w:sz w:val="20"/>
          <w:szCs w:val="20"/>
          <w:lang w:val="en-US"/>
        </w:rPr>
        <w:t>WUELS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>YES     NO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 xml:space="preserve">4. Would you be interested in taking part in the university committee for </w:t>
      </w:r>
      <w:r w:rsidR="00BD5093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development of</w:t>
      </w:r>
      <w:r w:rsidR="00BD509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>new academic curricula?</w:t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7F5CAC" w:rsidRPr="000F179B" w:rsidRDefault="000F179B">
      <w:pPr>
        <w:spacing w:after="0" w:line="240" w:lineRule="auto"/>
        <w:ind w:firstLine="567"/>
        <w:rPr>
          <w:lang w:val="en-US"/>
        </w:rPr>
      </w:pP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F179B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YES     NO</w:t>
      </w:r>
    </w:p>
    <w:p w:rsidR="007F5CAC" w:rsidRPr="000F179B" w:rsidRDefault="007F5CA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Pr="000F179B" w:rsidRDefault="000F179B" w:rsidP="000F179B">
      <w:pPr>
        <w:spacing w:after="0" w:line="240" w:lineRule="auto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order to better prepare our students for their future jobs in the field, we ask you for insights on what areas require </w:t>
      </w:r>
      <w:r w:rsidR="00BD50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>most improvement:</w:t>
      </w:r>
    </w:p>
    <w:p w:rsidR="007F5CAC" w:rsidRPr="000F179B" w:rsidRDefault="000F179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F179B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…………………………………………………………………………………………………………………………..</w:t>
      </w:r>
    </w:p>
    <w:p w:rsidR="007F5CAC" w:rsidRPr="000F179B" w:rsidRDefault="007F5CA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F5CAC" w:rsidRPr="000F179B" w:rsidRDefault="000F179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F179B">
        <w:rPr>
          <w:rFonts w:ascii="Times New Roman" w:hAnsi="Times New Roman" w:cs="Times New Roman"/>
          <w:sz w:val="18"/>
          <w:szCs w:val="18"/>
          <w:lang w:val="en-US"/>
        </w:rPr>
        <w:t>…………………………………………………………………………………………………………………………..</w:t>
      </w:r>
    </w:p>
    <w:p w:rsidR="007F5CAC" w:rsidRPr="000F179B" w:rsidRDefault="000F179B">
      <w:pPr>
        <w:spacing w:after="0" w:line="240" w:lineRule="auto"/>
        <w:rPr>
          <w:lang w:val="en-US"/>
        </w:rPr>
      </w:pPr>
      <w:r w:rsidRPr="000F179B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comments on the student or the training course: </w:t>
      </w:r>
    </w:p>
    <w:p w:rsidR="007F5CAC" w:rsidRPr="000F179B" w:rsidRDefault="007F5CA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val="en-US"/>
        </w:rPr>
      </w:pPr>
    </w:p>
    <w:p w:rsidR="007F5CAC" w:rsidRDefault="000F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F5CAC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CAC" w:rsidRDefault="000F17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7F5CAC" w:rsidRDefault="007F5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CAC" w:rsidRDefault="000F17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7F5CAC" w:rsidRDefault="000F179B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D5093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="00BD5093">
        <w:rPr>
          <w:rFonts w:ascii="Times New Roman" w:hAnsi="Times New Roman" w:cs="Times New Roman"/>
          <w:sz w:val="20"/>
          <w:szCs w:val="20"/>
        </w:rPr>
        <w:t xml:space="preserve">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supervisor</w:t>
      </w:r>
      <w:proofErr w:type="spellEnd"/>
    </w:p>
    <w:sectPr w:rsidR="007F5CAC" w:rsidSect="007F5CAC">
      <w:pgSz w:w="11906" w:h="16838"/>
      <w:pgMar w:top="426" w:right="566" w:bottom="568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AC"/>
    <w:rsid w:val="000F179B"/>
    <w:rsid w:val="004104BD"/>
    <w:rsid w:val="007F5CAC"/>
    <w:rsid w:val="008174B9"/>
    <w:rsid w:val="00A10E06"/>
    <w:rsid w:val="00AE5D1D"/>
    <w:rsid w:val="00BD5093"/>
    <w:rsid w:val="00CA5A32"/>
    <w:rsid w:val="00D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4AB2"/>
  <w15:docId w15:val="{B8E5C7A8-91B7-4FF2-BCAE-36F0C1B0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D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">
    <w:name w:val="normal__char1"/>
    <w:qFormat/>
    <w:rsid w:val="002D49ED"/>
    <w:rPr>
      <w:rFonts w:ascii="Calibri" w:hAnsi="Calibri"/>
      <w:sz w:val="22"/>
      <w:szCs w:val="22"/>
    </w:rPr>
  </w:style>
  <w:style w:type="paragraph" w:styleId="Nagwek">
    <w:name w:val="header"/>
    <w:basedOn w:val="Normalny"/>
    <w:next w:val="Tekstpodstawowy"/>
    <w:qFormat/>
    <w:rsid w:val="007F5C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F5CAC"/>
    <w:pPr>
      <w:spacing w:after="140"/>
    </w:pPr>
  </w:style>
  <w:style w:type="paragraph" w:styleId="Lista">
    <w:name w:val="List"/>
    <w:basedOn w:val="Tekstpodstawowy"/>
    <w:rsid w:val="007F5CAC"/>
    <w:rPr>
      <w:rFonts w:cs="Lucida Sans"/>
    </w:rPr>
  </w:style>
  <w:style w:type="paragraph" w:customStyle="1" w:styleId="Legenda1">
    <w:name w:val="Legenda1"/>
    <w:basedOn w:val="Normalny"/>
    <w:qFormat/>
    <w:rsid w:val="007F5CA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5CA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E25EE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customStyle="1" w:styleId="Normalny1">
    <w:name w:val="Normalny1"/>
    <w:basedOn w:val="Normalny"/>
    <w:qFormat/>
    <w:rsid w:val="002D49ED"/>
    <w:pPr>
      <w:spacing w:line="260" w:lineRule="atLeast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74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 KnK</dc:creator>
  <cp:lastModifiedBy>UPWr</cp:lastModifiedBy>
  <cp:revision>2</cp:revision>
  <cp:lastPrinted>2019-05-23T09:56:00Z</cp:lastPrinted>
  <dcterms:created xsi:type="dcterms:W3CDTF">2022-05-13T10:06:00Z</dcterms:created>
  <dcterms:modified xsi:type="dcterms:W3CDTF">2022-05-13T10:06:00Z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